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转国家留学基金委关于遴选2020</w:t>
      </w:r>
      <w:r>
        <w:rPr>
          <w:b/>
          <w:bCs/>
          <w:sz w:val="28"/>
          <w:szCs w:val="28"/>
        </w:rPr>
        <w:t>/2021</w:t>
      </w:r>
      <w:r>
        <w:rPr>
          <w:rFonts w:hint="eastAsia"/>
          <w:b/>
          <w:bCs/>
          <w:sz w:val="28"/>
          <w:szCs w:val="28"/>
        </w:rPr>
        <w:t>与挪威互换奖学金项目留学人员的通知</w:t>
      </w:r>
    </w:p>
    <w:p/>
    <w:p>
      <w:pPr>
        <w:ind w:firstLine="420" w:firstLineChars="200"/>
      </w:pPr>
      <w:r>
        <w:rPr>
          <w:rFonts w:hint="eastAsia"/>
        </w:rPr>
        <w:t>接国家留学基金委通知，根据中国与挪威政府文化交流计划，双方每年将互派留学人员前往对方国家学习或研修，根据2020/2021年度与挪威互换奖学金项目简章，择优选拔和推荐申请人。</w:t>
      </w:r>
    </w:p>
    <w:p/>
    <w:p>
      <w:r>
        <w:rPr>
          <w:rFonts w:hint="eastAsia"/>
        </w:rPr>
        <w:t>选派专业：不限</w:t>
      </w:r>
    </w:p>
    <w:p>
      <w:r>
        <w:rPr>
          <w:rFonts w:hint="eastAsia"/>
        </w:rPr>
        <w:t>选派类别：联合培养博士研究生</w:t>
      </w:r>
    </w:p>
    <w:p>
      <w:r>
        <w:rPr>
          <w:rFonts w:hint="eastAsia"/>
        </w:rPr>
        <w:t>资助期限：12个月</w:t>
      </w:r>
    </w:p>
    <w:p>
      <w:r>
        <w:rPr>
          <w:rFonts w:hint="eastAsia"/>
        </w:rPr>
        <w:t>选派规模：10人/年</w:t>
      </w:r>
    </w:p>
    <w:p>
      <w:r>
        <w:rPr>
          <w:rFonts w:hint="eastAsia"/>
        </w:rPr>
        <w:t>资助内容：留学期间享受挪威政府提供的奖学金生活费，国家留学基金委提供一次往返国际旅费。</w:t>
      </w:r>
    </w:p>
    <w:p/>
    <w:p>
      <w:r>
        <w:rPr>
          <w:rFonts w:hint="eastAsia"/>
        </w:rPr>
        <w:t>申请条件：</w:t>
      </w:r>
    </w:p>
    <w:p>
      <w:r>
        <w:rPr>
          <w:rFonts w:hint="eastAsia"/>
        </w:rPr>
        <w:t>1、拥护中国共产党的领导和中国特色社会主义道路，热爱祖国，具有服务国家、服务社会、服务人民的责任感和端正的世界观、人生观、价值观。</w:t>
      </w:r>
    </w:p>
    <w:p>
      <w:r>
        <w:rPr>
          <w:rFonts w:hint="eastAsia"/>
        </w:rPr>
        <w:t>2、具有良好专业基础和发展潜力，在工作、学习中表现突出，具有学成回国为国家建设服务的事业心和使命感。 3、具有中华人民共和国国籍，不具有国外永久居留权。</w:t>
      </w:r>
    </w:p>
    <w:p>
      <w:r>
        <w:rPr>
          <w:rFonts w:hint="eastAsia"/>
        </w:rPr>
        <w:t>4、联合培养博士生须为国内高校或科研机构全日制优秀在读博士研究生。申请时年龄不超过35岁（1984年1月1日以后出生），并已获得硕士学位。</w:t>
      </w:r>
    </w:p>
    <w:p>
      <w:r>
        <w:rPr>
          <w:rFonts w:hint="eastAsia"/>
        </w:rPr>
        <w:t>5、身体健康，心理健康。</w:t>
      </w:r>
    </w:p>
    <w:p>
      <w:r>
        <w:rPr>
          <w:rFonts w:hint="eastAsia"/>
        </w:rPr>
        <w:t>6、申请人须自行联系接收院校，申请时应已获得挪威院校的正式录取通知书。</w:t>
      </w:r>
    </w:p>
    <w:p>
      <w:r>
        <w:rPr>
          <w:rFonts w:hint="eastAsia"/>
        </w:rPr>
        <w:t>7、申请本奖学金赴挪留学以前未在挪威高等教育机构停留时间超过一年。</w:t>
      </w:r>
    </w:p>
    <w:p>
      <w:r>
        <w:t>8、</w:t>
      </w:r>
      <w:r>
        <w:rPr>
          <w:rFonts w:hint="eastAsia"/>
        </w:rPr>
        <w:t>其他符合项目简章选拔要求的条件。</w:t>
      </w:r>
    </w:p>
    <w:p/>
    <w:p>
      <w:pPr>
        <w:rPr>
          <w:b/>
          <w:bCs/>
        </w:rPr>
      </w:pPr>
      <w:bookmarkStart w:id="0" w:name="_GoBack"/>
      <w:r>
        <w:rPr>
          <w:rFonts w:hint="eastAsia"/>
          <w:b/>
          <w:bCs/>
        </w:rPr>
        <w:t>申请程序：</w:t>
      </w:r>
    </w:p>
    <w:bookmarkEnd w:id="0"/>
    <w:p>
      <w:pPr>
        <w:ind w:firstLine="420" w:firstLineChars="200"/>
      </w:pPr>
      <w:r>
        <w:rPr>
          <w:rFonts w:hint="eastAsia"/>
        </w:rPr>
        <w:t>2020年4月1日前，有意向申请人应按项目要求进行对外联系并按要求准备申请材料，并向所在院（系）负责国家公派研究生项目负责老师提出申请；4月1日至4月8日，申请人经所在单位审核同意后，按照选派简章要求进行网上报名并向国家留学基金委提交申请，</w:t>
      </w:r>
      <w:r>
        <w:rPr>
          <w:rFonts w:hint="eastAsia"/>
          <w:b/>
          <w:u w:val="single"/>
        </w:rPr>
        <w:t>4月10日前</w:t>
      </w:r>
      <w:r>
        <w:rPr>
          <w:rFonts w:hint="eastAsia"/>
        </w:rPr>
        <w:t>将申请材料通过所在院（系）交研究生院；4月17日前，研究生院将符合申报条件的申请人材料报留学基金委；2020年5月，公布最终录取结果，未被挪方录取人员，请推荐院（系）做好后续工作、学习安排。</w:t>
      </w:r>
    </w:p>
    <w:p>
      <w:pPr>
        <w:ind w:firstLine="420" w:firstLineChars="200"/>
      </w:pPr>
      <w:r>
        <w:rPr>
          <w:rFonts w:hint="eastAsia"/>
        </w:rPr>
        <w:t>项目遴选通知、及有关申请材料和说明请见附件项目简章及说明：</w:t>
      </w:r>
    </w:p>
    <w:p>
      <w:pPr>
        <w:ind w:firstLine="420" w:firstLineChars="200"/>
      </w:pPr>
    </w:p>
    <w:p>
      <w:pPr>
        <w:ind w:firstLine="420" w:firstLineChars="200"/>
      </w:pPr>
      <w:r>
        <w:rPr>
          <w:rFonts w:hint="eastAsia"/>
        </w:rPr>
        <w:t>注：本校研究生申请者需在按基金委要求申请的同时，向学院（系）、研究生院提交以下纸质材料，材料要求同“2020年同济大学国家公派研究生项目实施办法”中相关要求办法：</w:t>
      </w:r>
    </w:p>
    <w:p>
      <w:r>
        <w:rPr>
          <w:rFonts w:hint="eastAsia"/>
        </w:rPr>
        <w:t>1、“同济大学研究生境外交流项目申请预审表（非国际会议类）”（预审表需登陆“研究生教育管理信息系统”，在系统中左边栏“教学培养”---&gt;申请其他境外交流项目---&gt;点击右边栏“申请”，完成填写相关信息后提交，打印出纸质预审表，由申报人本人签字、导师填写意见、学院政审签字并加盖院党委章、学院填写推荐意见并加盖学院章。</w:t>
      </w:r>
    </w:p>
    <w:p>
      <w:r>
        <w:rPr>
          <w:rFonts w:hint="eastAsia"/>
        </w:rPr>
        <w:t>2、国家留学基金委项目申请表（需获得院系同意申报后登录国家公派留学管理信息平台并按照要求上传材料，之后提交打印、签名。其后的《出国留学申请单位推荐意见表》应由学院负责国家公派项目负责人填写、出具单位推荐意见、负责人签字并加盖学院章）。</w:t>
      </w:r>
    </w:p>
    <w:p>
      <w:r>
        <w:rPr>
          <w:rFonts w:hint="eastAsia"/>
        </w:rPr>
        <w:t>3、其他个人在基金委网上已上传资料的复印件。</w:t>
      </w:r>
    </w:p>
    <w:p/>
    <w:p>
      <w:pPr>
        <w:ind w:firstLine="420" w:firstLineChars="200"/>
      </w:pPr>
      <w:r>
        <w:rPr>
          <w:rFonts w:hint="eastAsia"/>
        </w:rPr>
        <w:t>以上材料请通过所在院（系）国家公派项目负责老师于</w:t>
      </w:r>
      <w:r>
        <w:rPr>
          <w:rFonts w:hint="eastAsia"/>
          <w:b/>
          <w:u w:val="single"/>
        </w:rPr>
        <w:t>4月10日前</w:t>
      </w:r>
      <w:r>
        <w:rPr>
          <w:rFonts w:hint="eastAsia"/>
        </w:rPr>
        <w:t>提交到培养处（瑞安楼506，65981601）,并请将500字符以内的单位推荐意见（需与申请表中学院出具的推荐意见内容一致）word版发送到pyc@tongji.edu.cn,邮件命名为：XX学院+姓名+2020/2021年度与挪威互换奖学金项目。经研究生院初审后再确认学校是否推荐上报出具公函，并于2020年4月17日前将公函及推荐人选名单寄送基金委。</w:t>
      </w:r>
    </w:p>
    <w:p/>
    <w:p>
      <w:r>
        <w:rPr>
          <w:rFonts w:hint="eastAsia"/>
        </w:rPr>
        <w:t>附件：</w:t>
      </w:r>
    </w:p>
    <w:p>
      <w:r>
        <w:rPr>
          <w:rFonts w:hint="eastAsia"/>
        </w:rPr>
        <w:t>1、项目简章</w:t>
      </w:r>
    </w:p>
    <w:p>
      <w:r>
        <w:rPr>
          <w:rFonts w:hint="eastAsia"/>
        </w:rPr>
        <w:t>2、附件一：关于准备2020/2021年度与挪威互换奖学金申请材料的说明（联合培养博士研究生）</w:t>
      </w:r>
    </w:p>
    <w:p>
      <w:r>
        <w:rPr>
          <w:rFonts w:hint="eastAsia"/>
        </w:rPr>
        <w:t>3、附件三：2019</w:t>
      </w:r>
      <w:r>
        <w:t>/</w:t>
      </w:r>
      <w:r>
        <w:rPr>
          <w:rFonts w:hint="eastAsia"/>
        </w:rPr>
        <w:t>2020年度与挪威互换奖学金申请表</w:t>
      </w:r>
    </w:p>
    <w:p/>
    <w:p>
      <w:pPr>
        <w:jc w:val="right"/>
      </w:pPr>
      <w:r>
        <w:rPr>
          <w:rFonts w:hint="eastAsia"/>
        </w:rPr>
        <w:t>研究生院培养处</w:t>
      </w:r>
    </w:p>
    <w:p>
      <w:pPr>
        <w:jc w:val="right"/>
      </w:pPr>
      <w:r>
        <w:rPr>
          <w:rFonts w:hint="eastAsia"/>
        </w:rPr>
        <w:t>2020年3月3日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98"/>
    <w:rsid w:val="00000F0F"/>
    <w:rsid w:val="000071D4"/>
    <w:rsid w:val="000111CF"/>
    <w:rsid w:val="00017B2C"/>
    <w:rsid w:val="00030C1F"/>
    <w:rsid w:val="00031D27"/>
    <w:rsid w:val="0003488C"/>
    <w:rsid w:val="0004159A"/>
    <w:rsid w:val="00057C0E"/>
    <w:rsid w:val="00061929"/>
    <w:rsid w:val="00063F3D"/>
    <w:rsid w:val="000656D4"/>
    <w:rsid w:val="00070D1E"/>
    <w:rsid w:val="00073C1A"/>
    <w:rsid w:val="00080B29"/>
    <w:rsid w:val="000841E1"/>
    <w:rsid w:val="00084BFE"/>
    <w:rsid w:val="00085C89"/>
    <w:rsid w:val="00087E27"/>
    <w:rsid w:val="00094041"/>
    <w:rsid w:val="00095380"/>
    <w:rsid w:val="000976D0"/>
    <w:rsid w:val="00097CD3"/>
    <w:rsid w:val="000A5B51"/>
    <w:rsid w:val="000A7A05"/>
    <w:rsid w:val="000A7AF9"/>
    <w:rsid w:val="000B0FC0"/>
    <w:rsid w:val="000B2E7C"/>
    <w:rsid w:val="000B5D51"/>
    <w:rsid w:val="000B5E2C"/>
    <w:rsid w:val="000B6903"/>
    <w:rsid w:val="000C03AC"/>
    <w:rsid w:val="000C28D1"/>
    <w:rsid w:val="000C390F"/>
    <w:rsid w:val="000D0ADA"/>
    <w:rsid w:val="000D1090"/>
    <w:rsid w:val="000D3070"/>
    <w:rsid w:val="000D4CEF"/>
    <w:rsid w:val="000D4F15"/>
    <w:rsid w:val="000D57B5"/>
    <w:rsid w:val="000D68D8"/>
    <w:rsid w:val="000E268E"/>
    <w:rsid w:val="000E5574"/>
    <w:rsid w:val="000F67FE"/>
    <w:rsid w:val="00112C49"/>
    <w:rsid w:val="001165D1"/>
    <w:rsid w:val="00125DF4"/>
    <w:rsid w:val="0013174F"/>
    <w:rsid w:val="001330C8"/>
    <w:rsid w:val="00133951"/>
    <w:rsid w:val="00135F4E"/>
    <w:rsid w:val="00151B7C"/>
    <w:rsid w:val="00151CD7"/>
    <w:rsid w:val="00154154"/>
    <w:rsid w:val="00155103"/>
    <w:rsid w:val="001606E6"/>
    <w:rsid w:val="00177BBC"/>
    <w:rsid w:val="001870F3"/>
    <w:rsid w:val="00190FC2"/>
    <w:rsid w:val="001A57B1"/>
    <w:rsid w:val="001A632C"/>
    <w:rsid w:val="001B4CB5"/>
    <w:rsid w:val="001C0F95"/>
    <w:rsid w:val="001C33FB"/>
    <w:rsid w:val="001C6295"/>
    <w:rsid w:val="001D3349"/>
    <w:rsid w:val="001E5804"/>
    <w:rsid w:val="001F2C03"/>
    <w:rsid w:val="001F3616"/>
    <w:rsid w:val="001F3A45"/>
    <w:rsid w:val="002074FB"/>
    <w:rsid w:val="002078A1"/>
    <w:rsid w:val="00213FD7"/>
    <w:rsid w:val="00225814"/>
    <w:rsid w:val="002271BF"/>
    <w:rsid w:val="00230BFE"/>
    <w:rsid w:val="00236499"/>
    <w:rsid w:val="002371B9"/>
    <w:rsid w:val="00237333"/>
    <w:rsid w:val="00241E09"/>
    <w:rsid w:val="00242869"/>
    <w:rsid w:val="00256FC1"/>
    <w:rsid w:val="00262A57"/>
    <w:rsid w:val="00264CBA"/>
    <w:rsid w:val="00283D69"/>
    <w:rsid w:val="00296E08"/>
    <w:rsid w:val="002A1154"/>
    <w:rsid w:val="002A25E7"/>
    <w:rsid w:val="002A5203"/>
    <w:rsid w:val="002A5F19"/>
    <w:rsid w:val="002B011B"/>
    <w:rsid w:val="002B20C5"/>
    <w:rsid w:val="002B46FC"/>
    <w:rsid w:val="002B7D04"/>
    <w:rsid w:val="002C2C97"/>
    <w:rsid w:val="002C533B"/>
    <w:rsid w:val="002D1E7F"/>
    <w:rsid w:val="002D4E3B"/>
    <w:rsid w:val="002D78CF"/>
    <w:rsid w:val="002E0F32"/>
    <w:rsid w:val="002E2977"/>
    <w:rsid w:val="002E7F6C"/>
    <w:rsid w:val="002F2A7A"/>
    <w:rsid w:val="002F56D4"/>
    <w:rsid w:val="002F737A"/>
    <w:rsid w:val="00306C19"/>
    <w:rsid w:val="00315A53"/>
    <w:rsid w:val="00317041"/>
    <w:rsid w:val="00320C42"/>
    <w:rsid w:val="003217D2"/>
    <w:rsid w:val="00346B5D"/>
    <w:rsid w:val="003501DA"/>
    <w:rsid w:val="0035068C"/>
    <w:rsid w:val="00351064"/>
    <w:rsid w:val="00361A5F"/>
    <w:rsid w:val="00363300"/>
    <w:rsid w:val="00364D28"/>
    <w:rsid w:val="00371719"/>
    <w:rsid w:val="00372329"/>
    <w:rsid w:val="0037474F"/>
    <w:rsid w:val="003828EA"/>
    <w:rsid w:val="00383542"/>
    <w:rsid w:val="00386CD8"/>
    <w:rsid w:val="00392481"/>
    <w:rsid w:val="003941E5"/>
    <w:rsid w:val="003B7E1B"/>
    <w:rsid w:val="003C28BD"/>
    <w:rsid w:val="003C4D58"/>
    <w:rsid w:val="003C722B"/>
    <w:rsid w:val="003C7BA4"/>
    <w:rsid w:val="003D251B"/>
    <w:rsid w:val="003D3443"/>
    <w:rsid w:val="003D7CF1"/>
    <w:rsid w:val="003E1914"/>
    <w:rsid w:val="003E4CD1"/>
    <w:rsid w:val="003E5882"/>
    <w:rsid w:val="003F2CFC"/>
    <w:rsid w:val="0040027B"/>
    <w:rsid w:val="00401419"/>
    <w:rsid w:val="004052F5"/>
    <w:rsid w:val="00414519"/>
    <w:rsid w:val="00417DBC"/>
    <w:rsid w:val="00422C39"/>
    <w:rsid w:val="00424DEE"/>
    <w:rsid w:val="00430C23"/>
    <w:rsid w:val="00433A2C"/>
    <w:rsid w:val="00434F91"/>
    <w:rsid w:val="00443F9F"/>
    <w:rsid w:val="004447CC"/>
    <w:rsid w:val="00453BFB"/>
    <w:rsid w:val="00453FC0"/>
    <w:rsid w:val="00454409"/>
    <w:rsid w:val="00454B75"/>
    <w:rsid w:val="00455EE9"/>
    <w:rsid w:val="004636BE"/>
    <w:rsid w:val="00463E59"/>
    <w:rsid w:val="00471B14"/>
    <w:rsid w:val="004764ED"/>
    <w:rsid w:val="00476619"/>
    <w:rsid w:val="00482468"/>
    <w:rsid w:val="00483D5C"/>
    <w:rsid w:val="004939C3"/>
    <w:rsid w:val="004A7E58"/>
    <w:rsid w:val="004B7C1B"/>
    <w:rsid w:val="004C1666"/>
    <w:rsid w:val="004C1C8B"/>
    <w:rsid w:val="004C27EA"/>
    <w:rsid w:val="004C584C"/>
    <w:rsid w:val="004D1608"/>
    <w:rsid w:val="004D2316"/>
    <w:rsid w:val="004D5CD7"/>
    <w:rsid w:val="004D6F84"/>
    <w:rsid w:val="004E0123"/>
    <w:rsid w:val="004E400E"/>
    <w:rsid w:val="004E4D8D"/>
    <w:rsid w:val="004E63CF"/>
    <w:rsid w:val="004F5A04"/>
    <w:rsid w:val="004F6E04"/>
    <w:rsid w:val="005004B0"/>
    <w:rsid w:val="00501233"/>
    <w:rsid w:val="005038D5"/>
    <w:rsid w:val="005055F4"/>
    <w:rsid w:val="00505742"/>
    <w:rsid w:val="00505CAF"/>
    <w:rsid w:val="00513021"/>
    <w:rsid w:val="005208BF"/>
    <w:rsid w:val="0053030E"/>
    <w:rsid w:val="00537BA9"/>
    <w:rsid w:val="005407C9"/>
    <w:rsid w:val="00544D0B"/>
    <w:rsid w:val="00547922"/>
    <w:rsid w:val="00551D79"/>
    <w:rsid w:val="00554301"/>
    <w:rsid w:val="00555107"/>
    <w:rsid w:val="00561264"/>
    <w:rsid w:val="00561EA4"/>
    <w:rsid w:val="005625EF"/>
    <w:rsid w:val="0056570B"/>
    <w:rsid w:val="00565AFE"/>
    <w:rsid w:val="005718D2"/>
    <w:rsid w:val="005718D3"/>
    <w:rsid w:val="00574BF4"/>
    <w:rsid w:val="00581BE3"/>
    <w:rsid w:val="0058228E"/>
    <w:rsid w:val="0058267D"/>
    <w:rsid w:val="005906A4"/>
    <w:rsid w:val="005958C8"/>
    <w:rsid w:val="00597C4E"/>
    <w:rsid w:val="005B0BD5"/>
    <w:rsid w:val="005B1F59"/>
    <w:rsid w:val="005B3046"/>
    <w:rsid w:val="005B36CB"/>
    <w:rsid w:val="005B3A32"/>
    <w:rsid w:val="005B497D"/>
    <w:rsid w:val="005B65DD"/>
    <w:rsid w:val="005B6A66"/>
    <w:rsid w:val="005C0C3F"/>
    <w:rsid w:val="005C1A30"/>
    <w:rsid w:val="005C71BE"/>
    <w:rsid w:val="005D2ECA"/>
    <w:rsid w:val="005D5939"/>
    <w:rsid w:val="005D5958"/>
    <w:rsid w:val="005E1C50"/>
    <w:rsid w:val="005E2198"/>
    <w:rsid w:val="005E30D6"/>
    <w:rsid w:val="005E3BD0"/>
    <w:rsid w:val="005E3F53"/>
    <w:rsid w:val="005F3C1C"/>
    <w:rsid w:val="005F4550"/>
    <w:rsid w:val="005F4EA5"/>
    <w:rsid w:val="005F659A"/>
    <w:rsid w:val="0060236A"/>
    <w:rsid w:val="0061710C"/>
    <w:rsid w:val="006173AF"/>
    <w:rsid w:val="00623EDB"/>
    <w:rsid w:val="00624DF0"/>
    <w:rsid w:val="006275C5"/>
    <w:rsid w:val="0063014A"/>
    <w:rsid w:val="00630160"/>
    <w:rsid w:val="006346A2"/>
    <w:rsid w:val="006354DC"/>
    <w:rsid w:val="00651C13"/>
    <w:rsid w:val="00652D8F"/>
    <w:rsid w:val="00653089"/>
    <w:rsid w:val="006555A5"/>
    <w:rsid w:val="006603FE"/>
    <w:rsid w:val="006618E1"/>
    <w:rsid w:val="00667164"/>
    <w:rsid w:val="00670DDB"/>
    <w:rsid w:val="00676DDE"/>
    <w:rsid w:val="006805DA"/>
    <w:rsid w:val="006859FC"/>
    <w:rsid w:val="00685F7B"/>
    <w:rsid w:val="00691615"/>
    <w:rsid w:val="006916ED"/>
    <w:rsid w:val="00691A4C"/>
    <w:rsid w:val="006935F8"/>
    <w:rsid w:val="00693EEE"/>
    <w:rsid w:val="006A6EE5"/>
    <w:rsid w:val="006C698B"/>
    <w:rsid w:val="006E38D1"/>
    <w:rsid w:val="006F2480"/>
    <w:rsid w:val="006F38F5"/>
    <w:rsid w:val="006F4869"/>
    <w:rsid w:val="00704D5F"/>
    <w:rsid w:val="007073EC"/>
    <w:rsid w:val="00710A5C"/>
    <w:rsid w:val="00714568"/>
    <w:rsid w:val="007146E9"/>
    <w:rsid w:val="007170F6"/>
    <w:rsid w:val="00722745"/>
    <w:rsid w:val="0072777E"/>
    <w:rsid w:val="00732735"/>
    <w:rsid w:val="00735F76"/>
    <w:rsid w:val="00736465"/>
    <w:rsid w:val="0075344E"/>
    <w:rsid w:val="00770288"/>
    <w:rsid w:val="0077101E"/>
    <w:rsid w:val="00775EFF"/>
    <w:rsid w:val="00777B8B"/>
    <w:rsid w:val="00781245"/>
    <w:rsid w:val="007918D3"/>
    <w:rsid w:val="007938E7"/>
    <w:rsid w:val="0079403F"/>
    <w:rsid w:val="007A3AB7"/>
    <w:rsid w:val="007A4232"/>
    <w:rsid w:val="007A445E"/>
    <w:rsid w:val="007B081C"/>
    <w:rsid w:val="007C0F5B"/>
    <w:rsid w:val="007C4A54"/>
    <w:rsid w:val="007C58EB"/>
    <w:rsid w:val="007C71ED"/>
    <w:rsid w:val="007D5563"/>
    <w:rsid w:val="007D6029"/>
    <w:rsid w:val="007E013D"/>
    <w:rsid w:val="007E3813"/>
    <w:rsid w:val="007E453E"/>
    <w:rsid w:val="007E4B97"/>
    <w:rsid w:val="007E64D6"/>
    <w:rsid w:val="007F3291"/>
    <w:rsid w:val="007F663E"/>
    <w:rsid w:val="007F7F3C"/>
    <w:rsid w:val="0080187F"/>
    <w:rsid w:val="00804463"/>
    <w:rsid w:val="0080756C"/>
    <w:rsid w:val="0081046B"/>
    <w:rsid w:val="0082007C"/>
    <w:rsid w:val="00821D0C"/>
    <w:rsid w:val="00824716"/>
    <w:rsid w:val="0082564B"/>
    <w:rsid w:val="00825A7F"/>
    <w:rsid w:val="008311E0"/>
    <w:rsid w:val="008326FA"/>
    <w:rsid w:val="00832AF3"/>
    <w:rsid w:val="00835684"/>
    <w:rsid w:val="00850F77"/>
    <w:rsid w:val="00854515"/>
    <w:rsid w:val="008564B6"/>
    <w:rsid w:val="0086321A"/>
    <w:rsid w:val="00865834"/>
    <w:rsid w:val="00867DDF"/>
    <w:rsid w:val="00870942"/>
    <w:rsid w:val="0087097B"/>
    <w:rsid w:val="0087171C"/>
    <w:rsid w:val="008756F6"/>
    <w:rsid w:val="00875FC6"/>
    <w:rsid w:val="0087762F"/>
    <w:rsid w:val="00882744"/>
    <w:rsid w:val="00885D3B"/>
    <w:rsid w:val="00892B70"/>
    <w:rsid w:val="0089565F"/>
    <w:rsid w:val="008972D0"/>
    <w:rsid w:val="008B08FF"/>
    <w:rsid w:val="008B0A39"/>
    <w:rsid w:val="008B2B49"/>
    <w:rsid w:val="008B5AE9"/>
    <w:rsid w:val="008B7F08"/>
    <w:rsid w:val="008B7FD4"/>
    <w:rsid w:val="008C1DC1"/>
    <w:rsid w:val="008E689E"/>
    <w:rsid w:val="008F058C"/>
    <w:rsid w:val="008F134B"/>
    <w:rsid w:val="008F3684"/>
    <w:rsid w:val="008F6CA4"/>
    <w:rsid w:val="009045B0"/>
    <w:rsid w:val="00906B21"/>
    <w:rsid w:val="00911D14"/>
    <w:rsid w:val="009151B6"/>
    <w:rsid w:val="00915474"/>
    <w:rsid w:val="00915B7B"/>
    <w:rsid w:val="00916695"/>
    <w:rsid w:val="009167C5"/>
    <w:rsid w:val="00923A43"/>
    <w:rsid w:val="0092713D"/>
    <w:rsid w:val="009279FE"/>
    <w:rsid w:val="009319CE"/>
    <w:rsid w:val="00931E70"/>
    <w:rsid w:val="0093461D"/>
    <w:rsid w:val="009433C9"/>
    <w:rsid w:val="0094390E"/>
    <w:rsid w:val="009461EF"/>
    <w:rsid w:val="009531D0"/>
    <w:rsid w:val="0095488B"/>
    <w:rsid w:val="00955435"/>
    <w:rsid w:val="00955ABC"/>
    <w:rsid w:val="0095714E"/>
    <w:rsid w:val="009615BF"/>
    <w:rsid w:val="0096384F"/>
    <w:rsid w:val="0096427A"/>
    <w:rsid w:val="00980901"/>
    <w:rsid w:val="00983604"/>
    <w:rsid w:val="00985DEF"/>
    <w:rsid w:val="009878A3"/>
    <w:rsid w:val="00990CB4"/>
    <w:rsid w:val="009B1665"/>
    <w:rsid w:val="009B4644"/>
    <w:rsid w:val="009B4B8D"/>
    <w:rsid w:val="009B78F4"/>
    <w:rsid w:val="009C1272"/>
    <w:rsid w:val="009D6651"/>
    <w:rsid w:val="009E7FB8"/>
    <w:rsid w:val="009F1378"/>
    <w:rsid w:val="009F1C40"/>
    <w:rsid w:val="009F2B8F"/>
    <w:rsid w:val="009F3EEB"/>
    <w:rsid w:val="009F3FAD"/>
    <w:rsid w:val="009F7303"/>
    <w:rsid w:val="009F7C62"/>
    <w:rsid w:val="00A00BA6"/>
    <w:rsid w:val="00A03568"/>
    <w:rsid w:val="00A05AF7"/>
    <w:rsid w:val="00A10A78"/>
    <w:rsid w:val="00A2369E"/>
    <w:rsid w:val="00A30D98"/>
    <w:rsid w:val="00A31B0D"/>
    <w:rsid w:val="00A31F65"/>
    <w:rsid w:val="00A32894"/>
    <w:rsid w:val="00A32BFA"/>
    <w:rsid w:val="00A342B2"/>
    <w:rsid w:val="00A430F0"/>
    <w:rsid w:val="00A45834"/>
    <w:rsid w:val="00A45942"/>
    <w:rsid w:val="00A46B71"/>
    <w:rsid w:val="00A504FD"/>
    <w:rsid w:val="00A50C4B"/>
    <w:rsid w:val="00A550E0"/>
    <w:rsid w:val="00A55F29"/>
    <w:rsid w:val="00A6252E"/>
    <w:rsid w:val="00A65FFB"/>
    <w:rsid w:val="00A750F0"/>
    <w:rsid w:val="00A822DC"/>
    <w:rsid w:val="00A83FB8"/>
    <w:rsid w:val="00A85197"/>
    <w:rsid w:val="00A954E7"/>
    <w:rsid w:val="00AA3AC9"/>
    <w:rsid w:val="00AA5D65"/>
    <w:rsid w:val="00AB16B0"/>
    <w:rsid w:val="00AB222E"/>
    <w:rsid w:val="00AB2770"/>
    <w:rsid w:val="00AB4627"/>
    <w:rsid w:val="00AB48CF"/>
    <w:rsid w:val="00AB6102"/>
    <w:rsid w:val="00AB7F38"/>
    <w:rsid w:val="00AD2A32"/>
    <w:rsid w:val="00AD69B2"/>
    <w:rsid w:val="00AD7B05"/>
    <w:rsid w:val="00AE00E5"/>
    <w:rsid w:val="00AE5D53"/>
    <w:rsid w:val="00AE6D25"/>
    <w:rsid w:val="00AF208C"/>
    <w:rsid w:val="00AF2393"/>
    <w:rsid w:val="00B01CE7"/>
    <w:rsid w:val="00B047EC"/>
    <w:rsid w:val="00B05B51"/>
    <w:rsid w:val="00B07B2A"/>
    <w:rsid w:val="00B10BAD"/>
    <w:rsid w:val="00B110F9"/>
    <w:rsid w:val="00B15935"/>
    <w:rsid w:val="00B2302A"/>
    <w:rsid w:val="00B26034"/>
    <w:rsid w:val="00B260B4"/>
    <w:rsid w:val="00B310EE"/>
    <w:rsid w:val="00B37F41"/>
    <w:rsid w:val="00B40371"/>
    <w:rsid w:val="00B4183E"/>
    <w:rsid w:val="00B423AE"/>
    <w:rsid w:val="00B42827"/>
    <w:rsid w:val="00B51C18"/>
    <w:rsid w:val="00B52CA1"/>
    <w:rsid w:val="00B54F02"/>
    <w:rsid w:val="00B6013E"/>
    <w:rsid w:val="00B6048F"/>
    <w:rsid w:val="00B62F94"/>
    <w:rsid w:val="00B67378"/>
    <w:rsid w:val="00B70029"/>
    <w:rsid w:val="00B73543"/>
    <w:rsid w:val="00B76E3E"/>
    <w:rsid w:val="00B77548"/>
    <w:rsid w:val="00B83391"/>
    <w:rsid w:val="00B83DF0"/>
    <w:rsid w:val="00B85532"/>
    <w:rsid w:val="00B929D1"/>
    <w:rsid w:val="00B95C59"/>
    <w:rsid w:val="00B96D34"/>
    <w:rsid w:val="00BA7B56"/>
    <w:rsid w:val="00BB05DB"/>
    <w:rsid w:val="00BB5818"/>
    <w:rsid w:val="00BC15EE"/>
    <w:rsid w:val="00BC71B5"/>
    <w:rsid w:val="00BD40B3"/>
    <w:rsid w:val="00BD5474"/>
    <w:rsid w:val="00BD6CD0"/>
    <w:rsid w:val="00BE0C27"/>
    <w:rsid w:val="00BE30A9"/>
    <w:rsid w:val="00BE4DBE"/>
    <w:rsid w:val="00BE773A"/>
    <w:rsid w:val="00BE7DEA"/>
    <w:rsid w:val="00BF2ED7"/>
    <w:rsid w:val="00BF4040"/>
    <w:rsid w:val="00C04EB3"/>
    <w:rsid w:val="00C12E45"/>
    <w:rsid w:val="00C130D6"/>
    <w:rsid w:val="00C213DA"/>
    <w:rsid w:val="00C251A8"/>
    <w:rsid w:val="00C27CBC"/>
    <w:rsid w:val="00C305CD"/>
    <w:rsid w:val="00C308B1"/>
    <w:rsid w:val="00C34938"/>
    <w:rsid w:val="00C46068"/>
    <w:rsid w:val="00C471CE"/>
    <w:rsid w:val="00C47A1C"/>
    <w:rsid w:val="00C5094C"/>
    <w:rsid w:val="00C50F8B"/>
    <w:rsid w:val="00C6124A"/>
    <w:rsid w:val="00C72159"/>
    <w:rsid w:val="00C7361B"/>
    <w:rsid w:val="00C75324"/>
    <w:rsid w:val="00C8258B"/>
    <w:rsid w:val="00C8522D"/>
    <w:rsid w:val="00C9136F"/>
    <w:rsid w:val="00C91C1F"/>
    <w:rsid w:val="00C93BF2"/>
    <w:rsid w:val="00C94D09"/>
    <w:rsid w:val="00C9713A"/>
    <w:rsid w:val="00CA1D3D"/>
    <w:rsid w:val="00CA24A6"/>
    <w:rsid w:val="00CA28FC"/>
    <w:rsid w:val="00CB28E9"/>
    <w:rsid w:val="00CB73FC"/>
    <w:rsid w:val="00CC0E4F"/>
    <w:rsid w:val="00CC4446"/>
    <w:rsid w:val="00CD325E"/>
    <w:rsid w:val="00CF0B7C"/>
    <w:rsid w:val="00CF36A3"/>
    <w:rsid w:val="00CF5FA4"/>
    <w:rsid w:val="00D02A45"/>
    <w:rsid w:val="00D07B10"/>
    <w:rsid w:val="00D111B4"/>
    <w:rsid w:val="00D11E39"/>
    <w:rsid w:val="00D12FBD"/>
    <w:rsid w:val="00D14542"/>
    <w:rsid w:val="00D14A17"/>
    <w:rsid w:val="00D162B1"/>
    <w:rsid w:val="00D177DB"/>
    <w:rsid w:val="00D22691"/>
    <w:rsid w:val="00D2285D"/>
    <w:rsid w:val="00D24E5B"/>
    <w:rsid w:val="00D3026F"/>
    <w:rsid w:val="00D361FF"/>
    <w:rsid w:val="00D440B1"/>
    <w:rsid w:val="00D5072A"/>
    <w:rsid w:val="00D5129F"/>
    <w:rsid w:val="00D576D6"/>
    <w:rsid w:val="00D61074"/>
    <w:rsid w:val="00D64289"/>
    <w:rsid w:val="00D65685"/>
    <w:rsid w:val="00D73C83"/>
    <w:rsid w:val="00D76BFA"/>
    <w:rsid w:val="00D85BE4"/>
    <w:rsid w:val="00D86A58"/>
    <w:rsid w:val="00D90486"/>
    <w:rsid w:val="00D92E45"/>
    <w:rsid w:val="00D94B86"/>
    <w:rsid w:val="00D961E0"/>
    <w:rsid w:val="00DA385E"/>
    <w:rsid w:val="00DB3E98"/>
    <w:rsid w:val="00DB56D0"/>
    <w:rsid w:val="00DB72DE"/>
    <w:rsid w:val="00DC5CFF"/>
    <w:rsid w:val="00DD0894"/>
    <w:rsid w:val="00DD1EE3"/>
    <w:rsid w:val="00DD4DF5"/>
    <w:rsid w:val="00DE0329"/>
    <w:rsid w:val="00DE44FA"/>
    <w:rsid w:val="00DE6D79"/>
    <w:rsid w:val="00DF2AB8"/>
    <w:rsid w:val="00E000AC"/>
    <w:rsid w:val="00E07E4A"/>
    <w:rsid w:val="00E15947"/>
    <w:rsid w:val="00E21C92"/>
    <w:rsid w:val="00E247E1"/>
    <w:rsid w:val="00E3087E"/>
    <w:rsid w:val="00E30E88"/>
    <w:rsid w:val="00E36ECD"/>
    <w:rsid w:val="00E37E21"/>
    <w:rsid w:val="00E42599"/>
    <w:rsid w:val="00E53C77"/>
    <w:rsid w:val="00E54FDE"/>
    <w:rsid w:val="00E56F6B"/>
    <w:rsid w:val="00E6638C"/>
    <w:rsid w:val="00E6657A"/>
    <w:rsid w:val="00E74FF0"/>
    <w:rsid w:val="00E76896"/>
    <w:rsid w:val="00E8164D"/>
    <w:rsid w:val="00E85B5F"/>
    <w:rsid w:val="00E91B1D"/>
    <w:rsid w:val="00E92C9E"/>
    <w:rsid w:val="00EA066B"/>
    <w:rsid w:val="00EA301F"/>
    <w:rsid w:val="00EA679C"/>
    <w:rsid w:val="00EB0562"/>
    <w:rsid w:val="00EB1D69"/>
    <w:rsid w:val="00EB1FA9"/>
    <w:rsid w:val="00EB5A70"/>
    <w:rsid w:val="00EB6B01"/>
    <w:rsid w:val="00EC038D"/>
    <w:rsid w:val="00EC2B3F"/>
    <w:rsid w:val="00EC6A6A"/>
    <w:rsid w:val="00ED34D3"/>
    <w:rsid w:val="00EE2F4D"/>
    <w:rsid w:val="00EE51FE"/>
    <w:rsid w:val="00EF0BF2"/>
    <w:rsid w:val="00EF2FAC"/>
    <w:rsid w:val="00EF310E"/>
    <w:rsid w:val="00EF3994"/>
    <w:rsid w:val="00EF451E"/>
    <w:rsid w:val="00EF4738"/>
    <w:rsid w:val="00EF5484"/>
    <w:rsid w:val="00EF5822"/>
    <w:rsid w:val="00EF722F"/>
    <w:rsid w:val="00F001DD"/>
    <w:rsid w:val="00F06A26"/>
    <w:rsid w:val="00F076C7"/>
    <w:rsid w:val="00F102E7"/>
    <w:rsid w:val="00F112CD"/>
    <w:rsid w:val="00F11A60"/>
    <w:rsid w:val="00F13D8A"/>
    <w:rsid w:val="00F147F0"/>
    <w:rsid w:val="00F218BC"/>
    <w:rsid w:val="00F21C21"/>
    <w:rsid w:val="00F24409"/>
    <w:rsid w:val="00F27C14"/>
    <w:rsid w:val="00F32CE3"/>
    <w:rsid w:val="00F33A96"/>
    <w:rsid w:val="00F35C2D"/>
    <w:rsid w:val="00F36E06"/>
    <w:rsid w:val="00F37754"/>
    <w:rsid w:val="00F433C1"/>
    <w:rsid w:val="00F449D3"/>
    <w:rsid w:val="00F4645E"/>
    <w:rsid w:val="00F603F4"/>
    <w:rsid w:val="00F63845"/>
    <w:rsid w:val="00F651A5"/>
    <w:rsid w:val="00F679AF"/>
    <w:rsid w:val="00F67CCA"/>
    <w:rsid w:val="00F74BE6"/>
    <w:rsid w:val="00F7694B"/>
    <w:rsid w:val="00F770D3"/>
    <w:rsid w:val="00F774E7"/>
    <w:rsid w:val="00F77C42"/>
    <w:rsid w:val="00F83E1E"/>
    <w:rsid w:val="00F91A99"/>
    <w:rsid w:val="00F920A9"/>
    <w:rsid w:val="00FA033A"/>
    <w:rsid w:val="00FA306C"/>
    <w:rsid w:val="00FA488B"/>
    <w:rsid w:val="00FB0BD3"/>
    <w:rsid w:val="00FB40B5"/>
    <w:rsid w:val="00FB480F"/>
    <w:rsid w:val="00FB7702"/>
    <w:rsid w:val="00FC59C2"/>
    <w:rsid w:val="00FD0ADD"/>
    <w:rsid w:val="00FD1B42"/>
    <w:rsid w:val="00FD3A6F"/>
    <w:rsid w:val="00FD588E"/>
    <w:rsid w:val="00FE16FB"/>
    <w:rsid w:val="00FE50E6"/>
    <w:rsid w:val="00FF06BF"/>
    <w:rsid w:val="00FF7B72"/>
    <w:rsid w:val="336E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Lines>10</Lines>
  <Paragraphs>2</Paragraphs>
  <TotalTime>51</TotalTime>
  <ScaleCrop>false</ScaleCrop>
  <LinksUpToDate>false</LinksUpToDate>
  <CharactersWithSpaces>1496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2020-03-03T02:34:00Z</dcterms:created>
  <dc:creator>沈夕希</dc:creator>
  <cp:lastModifiedBy>yuan</cp:lastModifiedBy>
  <dcterms:modified xsi:type="dcterms:W3CDTF">2020-03-04T07:43:28Z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