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outlineLvl w:val="0"/>
        <w:rPr>
          <w:rFonts w:ascii="Helvetica" w:hAnsi="Helvetica" w:eastAsia="宋体" w:cs="Helvetica"/>
          <w:color w:val="000000"/>
          <w:kern w:val="36"/>
          <w:sz w:val="33"/>
          <w:szCs w:val="33"/>
        </w:rPr>
      </w:pPr>
      <w:r>
        <w:rPr>
          <w:rFonts w:ascii="Helvetica" w:hAnsi="Helvetica" w:eastAsia="宋体" w:cs="Helvetica"/>
          <w:color w:val="000000"/>
          <w:kern w:val="36"/>
          <w:sz w:val="33"/>
          <w:szCs w:val="33"/>
        </w:rPr>
        <w:t>2018年国家留学基金委与有关国际组织合作项目</w:t>
      </w: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ascii="Helvetica" w:hAnsi="Helvetica" w:eastAsia="宋体" w:cs="Helvetica"/>
          <w:color w:val="000000"/>
          <w:kern w:val="36"/>
          <w:sz w:val="33"/>
          <w:szCs w:val="33"/>
        </w:rPr>
      </w:pPr>
      <w:r>
        <w:rPr>
          <w:rFonts w:ascii="Helvetica" w:hAnsi="Helvetica" w:eastAsia="宋体" w:cs="Helvetica"/>
          <w:color w:val="000000"/>
          <w:kern w:val="36"/>
          <w:sz w:val="33"/>
          <w:szCs w:val="33"/>
        </w:rPr>
        <w:t>遴选</w:t>
      </w:r>
      <w:r>
        <w:rPr>
          <w:rFonts w:hint="eastAsia" w:ascii="Helvetica" w:hAnsi="Helvetica" w:eastAsia="宋体" w:cs="Helvetica"/>
          <w:color w:val="000000"/>
          <w:kern w:val="36"/>
          <w:sz w:val="33"/>
          <w:szCs w:val="33"/>
        </w:rPr>
        <w:t>的</w:t>
      </w:r>
      <w:r>
        <w:rPr>
          <w:rFonts w:ascii="Helvetica" w:hAnsi="Helvetica" w:eastAsia="宋体" w:cs="Helvetica"/>
          <w:color w:val="000000"/>
          <w:kern w:val="36"/>
          <w:sz w:val="33"/>
          <w:szCs w:val="33"/>
        </w:rPr>
        <w:t>通知</w:t>
      </w:r>
    </w:p>
    <w:p>
      <w:pPr>
        <w:widowControl/>
        <w:shd w:val="clear" w:color="auto" w:fill="FFFFFF"/>
        <w:spacing w:line="360" w:lineRule="auto"/>
        <w:ind w:firstLine="420" w:firstLineChars="200"/>
        <w:jc w:val="left"/>
        <w:outlineLvl w:val="0"/>
        <w:rPr>
          <w:rFonts w:ascii="宋体" w:hAnsi="宋体" w:eastAsia="宋体" w:cs="Helvetica"/>
          <w:shd w:val="clear" w:color="auto" w:fill="FFFFFF"/>
        </w:rPr>
      </w:pPr>
      <w:r>
        <w:rPr>
          <w:rFonts w:ascii="宋体" w:hAnsi="宋体" w:eastAsia="宋体" w:cs="Helvetica"/>
          <w:shd w:val="clear" w:color="auto" w:fill="FFFFFF"/>
        </w:rPr>
        <w:t>根据与联合国教科文组织、国际贸易中心、联合国开发计划署签署的合作协议，2018年国家留学基金管理委员会将选拔优秀学生赴上述组织实习。</w:t>
      </w:r>
      <w:r>
        <w:rPr>
          <w:rFonts w:hint="eastAsia" w:ascii="宋体" w:hAnsi="宋体" w:eastAsia="宋体" w:cs="Helvetica"/>
          <w:shd w:val="clear" w:color="auto" w:fill="FFFFFF"/>
        </w:rPr>
        <w:t>网上</w:t>
      </w:r>
      <w:r>
        <w:rPr>
          <w:rFonts w:ascii="宋体" w:hAnsi="宋体" w:eastAsia="宋体" w:cs="Helvetica"/>
          <w:shd w:val="clear" w:color="auto" w:fill="FFFFFF"/>
        </w:rPr>
        <w:t>报名申请时间为2018年4月1</w:t>
      </w:r>
      <w:r>
        <w:rPr>
          <w:rFonts w:ascii="宋体" w:hAnsi="宋体" w:eastAsia="宋体" w:cs="Helvetica"/>
          <w:sz w:val="24"/>
          <w:szCs w:val="24"/>
          <w:shd w:val="clear" w:color="auto" w:fill="FFFFFF"/>
        </w:rPr>
        <w:t>日至20日。</w:t>
      </w:r>
      <w:r>
        <w:rPr>
          <w:rFonts w:ascii="宋体" w:hAnsi="宋体" w:eastAsia="宋体" w:cs="Helvetica"/>
          <w:shd w:val="clear" w:color="auto" w:fill="FFFFFF"/>
        </w:rPr>
        <w:t>具体</w:t>
      </w:r>
      <w:r>
        <w:rPr>
          <w:rFonts w:hint="eastAsia" w:ascii="宋体" w:hAnsi="宋体" w:eastAsia="宋体" w:cs="Helvetica"/>
          <w:shd w:val="clear" w:color="auto" w:fill="FFFFFF"/>
        </w:rPr>
        <w:t>选派</w:t>
      </w:r>
      <w:r>
        <w:rPr>
          <w:rFonts w:ascii="宋体" w:hAnsi="宋体" w:eastAsia="宋体" w:cs="Helvetica"/>
          <w:shd w:val="clear" w:color="auto" w:fill="FFFFFF"/>
        </w:rPr>
        <w:t>办法及岗位</w:t>
      </w:r>
      <w:r>
        <w:rPr>
          <w:rFonts w:hint="eastAsia" w:ascii="宋体" w:hAnsi="宋体" w:eastAsia="宋体" w:cs="Helvetica"/>
          <w:shd w:val="clear" w:color="auto" w:fill="FFFFFF"/>
        </w:rPr>
        <w:t>信息</w:t>
      </w:r>
      <w:r>
        <w:rPr>
          <w:rFonts w:ascii="宋体" w:hAnsi="宋体" w:eastAsia="宋体" w:cs="Helvetica"/>
          <w:shd w:val="clear" w:color="auto" w:fill="FFFFFF"/>
        </w:rPr>
        <w:t>请</w:t>
      </w:r>
      <w:r>
        <w:rPr>
          <w:rFonts w:hint="eastAsia" w:ascii="宋体" w:hAnsi="宋体" w:eastAsia="宋体" w:cs="Helvetica"/>
          <w:shd w:val="clear" w:color="auto" w:fill="FFFFFF"/>
        </w:rPr>
        <w:t>登录</w:t>
      </w:r>
      <w:r>
        <w:rPr>
          <w:rFonts w:ascii="宋体" w:hAnsi="宋体" w:eastAsia="宋体" w:cs="Helvetica"/>
          <w:shd w:val="clear" w:color="auto" w:fill="FFFFFF"/>
        </w:rPr>
        <w:t>国际组织实习项目专栏</w:t>
      </w:r>
      <w:r>
        <w:rPr>
          <w:rFonts w:hint="eastAsia" w:ascii="宋体" w:hAnsi="宋体" w:eastAsia="宋体" w:cs="Helvetica"/>
          <w:shd w:val="clear" w:color="auto" w:fill="FFFFFF"/>
        </w:rPr>
        <w:t>查询：</w:t>
      </w:r>
      <w:r>
        <w:fldChar w:fldCharType="begin"/>
      </w:r>
      <w:r>
        <w:instrText xml:space="preserve"> HYPERLINK "http://www.csc.edu.cn/chuguo/s/1118" </w:instrText>
      </w:r>
      <w:r>
        <w:fldChar w:fldCharType="separate"/>
      </w:r>
      <w:r>
        <w:rPr>
          <w:rStyle w:val="4"/>
          <w:rFonts w:ascii="宋体" w:hAnsi="宋体" w:eastAsia="宋体" w:cs="Helvetica"/>
          <w:color w:val="auto"/>
          <w:shd w:val="clear" w:color="auto" w:fill="FFFFFF"/>
        </w:rPr>
        <w:t>http://www.csc.edu.cn/chuguo/s/1118</w:t>
      </w:r>
      <w:r>
        <w:rPr>
          <w:rStyle w:val="4"/>
          <w:rFonts w:ascii="宋体" w:hAnsi="宋体" w:eastAsia="宋体" w:cs="Helvetica"/>
          <w:color w:val="auto"/>
          <w:shd w:val="clear" w:color="auto" w:fill="FFFFFF"/>
        </w:rPr>
        <w:fldChar w:fldCharType="end"/>
      </w:r>
      <w:r>
        <w:rPr>
          <w:rFonts w:hint="eastAsia" w:ascii="宋体" w:hAnsi="宋体" w:eastAsia="宋体" w:cs="Helvetica"/>
          <w:shd w:val="clear" w:color="auto" w:fill="FFFFFF"/>
        </w:rPr>
        <w:t>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outlineLvl w:val="0"/>
        <w:rPr>
          <w:rFonts w:ascii="宋体" w:hAnsi="宋体" w:eastAsia="宋体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我校</w:t>
      </w:r>
      <w:r>
        <w:rPr>
          <w:rFonts w:hint="eastAsia" w:ascii="宋体" w:hAnsi="宋体" w:eastAsia="宋体"/>
          <w:szCs w:val="21"/>
        </w:rPr>
        <w:t>有</w:t>
      </w:r>
      <w:r>
        <w:rPr>
          <w:rFonts w:ascii="宋体" w:hAnsi="宋体" w:eastAsia="宋体"/>
          <w:szCs w:val="21"/>
        </w:rPr>
        <w:t>意向申请该项目的</w:t>
      </w:r>
      <w:r>
        <w:rPr>
          <w:rFonts w:hint="eastAsia" w:ascii="宋体" w:hAnsi="宋体" w:eastAsia="宋体"/>
          <w:b/>
          <w:bCs/>
          <w:szCs w:val="21"/>
        </w:rPr>
        <w:t>研究生</w:t>
      </w:r>
      <w:r>
        <w:rPr>
          <w:rFonts w:ascii="宋体" w:hAnsi="宋体" w:eastAsia="宋体"/>
          <w:szCs w:val="21"/>
        </w:rPr>
        <w:t>，</w:t>
      </w:r>
      <w:r>
        <w:rPr>
          <w:rFonts w:hint="eastAsia" w:ascii="宋体" w:hAnsi="宋体" w:eastAsia="宋体"/>
          <w:szCs w:val="21"/>
        </w:rPr>
        <w:t>请按照</w:t>
      </w:r>
      <w:r>
        <w:rPr>
          <w:rFonts w:ascii="宋体" w:hAnsi="宋体" w:eastAsia="宋体"/>
          <w:szCs w:val="21"/>
        </w:rPr>
        <w:t>以下流程准备</w:t>
      </w:r>
      <w:r>
        <w:rPr>
          <w:rFonts w:hint="eastAsia" w:ascii="宋体" w:hAnsi="宋体" w:eastAsia="宋体"/>
          <w:szCs w:val="21"/>
        </w:rPr>
        <w:t>申请</w:t>
      </w:r>
      <w:r>
        <w:rPr>
          <w:rFonts w:ascii="宋体" w:hAnsi="宋体" w:eastAsia="宋体"/>
          <w:szCs w:val="21"/>
        </w:rPr>
        <w:t>：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按照国家</w:t>
      </w:r>
      <w:r>
        <w:rPr>
          <w:sz w:val="21"/>
          <w:szCs w:val="21"/>
        </w:rPr>
        <w:t>留学基金委的要求</w:t>
      </w:r>
      <w:r>
        <w:rPr>
          <w:rFonts w:hint="eastAsia"/>
          <w:sz w:val="21"/>
          <w:szCs w:val="21"/>
        </w:rPr>
        <w:t>准备申请材料,并</w:t>
      </w:r>
      <w:r>
        <w:rPr>
          <w:sz w:val="21"/>
          <w:szCs w:val="21"/>
        </w:rPr>
        <w:t>在基金</w:t>
      </w:r>
      <w:r>
        <w:rPr>
          <w:rFonts w:hint="eastAsia"/>
          <w:sz w:val="21"/>
          <w:szCs w:val="21"/>
        </w:rPr>
        <w:t>委</w:t>
      </w:r>
      <w:r>
        <w:rPr>
          <w:sz w:val="21"/>
          <w:szCs w:val="21"/>
        </w:rPr>
        <w:t>规定时间内</w:t>
      </w:r>
      <w:r>
        <w:rPr>
          <w:rFonts w:hint="eastAsia"/>
          <w:sz w:val="21"/>
          <w:szCs w:val="21"/>
        </w:rPr>
        <w:t>登录留学基金委网上报名系统（</w:t>
      </w:r>
      <w:r>
        <w:rPr>
          <w:sz w:val="21"/>
          <w:szCs w:val="21"/>
        </w:rPr>
        <w:t>http://apply.csc.edu.cn)</w:t>
      </w:r>
      <w:r>
        <w:rPr>
          <w:rFonts w:hint="eastAsia"/>
          <w:sz w:val="21"/>
          <w:szCs w:val="21"/>
        </w:rPr>
        <w:t>进行网上报名，填写申请表、上传申请材料，</w:t>
      </w:r>
      <w:r>
        <w:rPr>
          <w:sz w:val="21"/>
          <w:szCs w:val="21"/>
        </w:rPr>
        <w:t>提交完成后打印申请表及单位推荐意见表（需</w:t>
      </w:r>
      <w:r>
        <w:rPr>
          <w:rFonts w:hint="eastAsia"/>
          <w:sz w:val="21"/>
          <w:szCs w:val="21"/>
        </w:rPr>
        <w:t>学院</w:t>
      </w:r>
      <w:r>
        <w:rPr>
          <w:sz w:val="21"/>
          <w:szCs w:val="21"/>
        </w:rPr>
        <w:t>填写好</w:t>
      </w:r>
      <w:r>
        <w:rPr>
          <w:rFonts w:hint="eastAsia"/>
          <w:sz w:val="21"/>
          <w:szCs w:val="21"/>
        </w:rPr>
        <w:t>单位</w:t>
      </w:r>
      <w:r>
        <w:rPr>
          <w:sz w:val="21"/>
          <w:szCs w:val="21"/>
        </w:rPr>
        <w:t>推荐意见</w:t>
      </w:r>
      <w:r>
        <w:rPr>
          <w:rFonts w:hint="eastAsia"/>
          <w:sz w:val="21"/>
          <w:szCs w:val="21"/>
        </w:rPr>
        <w:t>及负责</w:t>
      </w:r>
      <w:r>
        <w:rPr>
          <w:sz w:val="21"/>
          <w:szCs w:val="21"/>
        </w:rPr>
        <w:t>人签字盖章）</w:t>
      </w:r>
      <w:r>
        <w:rPr>
          <w:rFonts w:hint="eastAsia"/>
          <w:sz w:val="21"/>
          <w:szCs w:val="21"/>
        </w:rPr>
        <w:t>；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outlineLvl w:val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在研究</w:t>
      </w:r>
      <w:r>
        <w:rPr>
          <w:rFonts w:ascii="宋体" w:hAnsi="宋体" w:eastAsia="宋体"/>
          <w:szCs w:val="21"/>
        </w:rPr>
        <w:t>生信息管理</w:t>
      </w:r>
      <w:r>
        <w:rPr>
          <w:rFonts w:hint="eastAsia" w:ascii="宋体" w:hAnsi="宋体" w:eastAsia="宋体"/>
          <w:szCs w:val="21"/>
        </w:rPr>
        <w:t>系统中填写“同济大学研究生境外交流项目申请预审表（非国际会议类）”</w:t>
      </w:r>
      <w:r>
        <w:rPr>
          <w:rFonts w:ascii="宋体" w:hAnsi="宋体" w:eastAsia="宋体"/>
          <w:szCs w:val="21"/>
        </w:rPr>
        <w:t>(需在研究生信息管理系统---&gt;培养管理---&gt;学生申请其他境外交流项目---&gt;点击“申请”，填写相关信息完成后点“提交”，打印出纸质申请由导师、学院</w:t>
      </w:r>
      <w:r>
        <w:rPr>
          <w:rFonts w:hint="eastAsia" w:ascii="宋体" w:hAnsi="宋体" w:eastAsia="宋体"/>
          <w:szCs w:val="21"/>
        </w:rPr>
        <w:t>负责</w:t>
      </w:r>
      <w:r>
        <w:rPr>
          <w:rFonts w:ascii="宋体" w:hAnsi="宋体" w:eastAsia="宋体"/>
          <w:szCs w:val="21"/>
        </w:rPr>
        <w:t>人签字、盖章)</w:t>
      </w:r>
      <w:r>
        <w:rPr>
          <w:rFonts w:hint="eastAsia" w:ascii="宋体" w:hAnsi="宋体" w:eastAsia="宋体"/>
          <w:szCs w:val="21"/>
        </w:rPr>
        <w:t>；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outlineLvl w:val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</w:t>
      </w:r>
      <w:r>
        <w:rPr>
          <w:rFonts w:ascii="宋体" w:hAnsi="宋体" w:eastAsia="宋体"/>
          <w:szCs w:val="21"/>
        </w:rPr>
        <w:t>在</w:t>
      </w:r>
      <w:r>
        <w:rPr>
          <w:rFonts w:hint="eastAsia" w:ascii="宋体" w:hAnsi="宋体" w:eastAsia="宋体"/>
          <w:b/>
          <w:bCs/>
          <w:szCs w:val="21"/>
        </w:rPr>
        <w:t>4月16日</w:t>
      </w:r>
      <w:r>
        <w:rPr>
          <w:rFonts w:ascii="宋体" w:hAnsi="宋体" w:eastAsia="宋体"/>
          <w:szCs w:val="21"/>
        </w:rPr>
        <w:t>前</w:t>
      </w:r>
      <w:r>
        <w:rPr>
          <w:rFonts w:hint="eastAsia" w:ascii="宋体" w:hAnsi="宋体" w:eastAsia="宋体"/>
          <w:szCs w:val="21"/>
        </w:rPr>
        <w:t>将以上两份申请表及网报时</w:t>
      </w:r>
      <w:r>
        <w:rPr>
          <w:rFonts w:ascii="宋体" w:hAnsi="宋体" w:eastAsia="宋体"/>
          <w:szCs w:val="21"/>
        </w:rPr>
        <w:t>上传资料</w:t>
      </w:r>
      <w:r>
        <w:rPr>
          <w:rFonts w:hint="eastAsia" w:ascii="宋体" w:hAnsi="宋体" w:eastAsia="宋体"/>
          <w:szCs w:val="21"/>
        </w:rPr>
        <w:t>的复印</w:t>
      </w:r>
      <w:r>
        <w:rPr>
          <w:rFonts w:ascii="宋体" w:hAnsi="宋体" w:eastAsia="宋体"/>
          <w:szCs w:val="21"/>
        </w:rPr>
        <w:t>件</w:t>
      </w:r>
      <w:r>
        <w:rPr>
          <w:rFonts w:hint="eastAsia" w:ascii="宋体" w:hAnsi="宋体" w:eastAsia="宋体"/>
          <w:szCs w:val="21"/>
        </w:rPr>
        <w:t>交至研究生院培养处（瑞安楼</w:t>
      </w:r>
      <w:r>
        <w:rPr>
          <w:rFonts w:ascii="宋体" w:hAnsi="宋体" w:eastAsia="宋体"/>
          <w:szCs w:val="21"/>
        </w:rPr>
        <w:t>506），同时将</w:t>
      </w:r>
      <w:r>
        <w:rPr>
          <w:rFonts w:hint="eastAsia" w:ascii="宋体" w:hAnsi="宋体" w:eastAsia="宋体"/>
          <w:szCs w:val="21"/>
        </w:rPr>
        <w:t>单位</w:t>
      </w:r>
      <w:r>
        <w:rPr>
          <w:rFonts w:ascii="宋体" w:hAnsi="宋体" w:eastAsia="宋体"/>
          <w:szCs w:val="21"/>
        </w:rPr>
        <w:t>推荐意见</w:t>
      </w:r>
      <w:r>
        <w:rPr>
          <w:rFonts w:hint="eastAsia" w:ascii="宋体" w:hAnsi="宋体" w:eastAsia="宋体"/>
          <w:szCs w:val="21"/>
        </w:rPr>
        <w:t>内容（</w:t>
      </w:r>
      <w:r>
        <w:rPr>
          <w:rFonts w:ascii="宋体" w:hAnsi="宋体" w:eastAsia="宋体"/>
          <w:szCs w:val="21"/>
        </w:rPr>
        <w:t>word电子版</w:t>
      </w:r>
      <w:r>
        <w:rPr>
          <w:rFonts w:hint="eastAsia" w:ascii="宋体" w:hAnsi="宋体" w:eastAsia="宋体"/>
          <w:szCs w:val="21"/>
        </w:rPr>
        <w:t>，不</w:t>
      </w:r>
      <w:r>
        <w:rPr>
          <w:rFonts w:ascii="宋体" w:hAnsi="宋体" w:eastAsia="宋体"/>
          <w:szCs w:val="21"/>
        </w:rPr>
        <w:t>超过</w:t>
      </w:r>
      <w:r>
        <w:rPr>
          <w:rFonts w:hint="eastAsia" w:ascii="宋体" w:hAnsi="宋体" w:eastAsia="宋体"/>
          <w:szCs w:val="21"/>
        </w:rPr>
        <w:t>500个</w:t>
      </w:r>
      <w:r>
        <w:rPr>
          <w:rFonts w:ascii="宋体" w:hAnsi="宋体" w:eastAsia="宋体"/>
          <w:szCs w:val="21"/>
        </w:rPr>
        <w:t>字符</w:t>
      </w:r>
      <w:r>
        <w:rPr>
          <w:rFonts w:hint="eastAsia" w:ascii="宋体" w:hAnsi="宋体" w:eastAsia="宋体"/>
          <w:szCs w:val="21"/>
        </w:rPr>
        <w:t>）</w:t>
      </w:r>
      <w:r>
        <w:rPr>
          <w:rFonts w:ascii="宋体" w:hAnsi="宋体" w:eastAsia="宋体"/>
          <w:szCs w:val="21"/>
        </w:rPr>
        <w:t>发送到：pyc@tongji.edu.cn(邮件注明：国际</w:t>
      </w:r>
      <w:r>
        <w:rPr>
          <w:rFonts w:hint="eastAsia" w:ascii="宋体" w:hAnsi="宋体" w:eastAsia="宋体"/>
          <w:szCs w:val="21"/>
        </w:rPr>
        <w:t>组织</w:t>
      </w:r>
      <w:r>
        <w:rPr>
          <w:rFonts w:ascii="宋体" w:hAnsi="宋体" w:eastAsia="宋体"/>
          <w:szCs w:val="21"/>
        </w:rPr>
        <w:t>合作项目+学院+姓名)。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outlineLvl w:val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研究</w:t>
      </w:r>
      <w:r>
        <w:rPr>
          <w:rFonts w:ascii="宋体" w:hAnsi="宋体" w:eastAsia="宋体"/>
          <w:szCs w:val="21"/>
        </w:rPr>
        <w:t>生院</w:t>
      </w:r>
      <w:r>
        <w:rPr>
          <w:rFonts w:hint="eastAsia" w:ascii="宋体" w:hAnsi="宋体" w:eastAsia="宋体"/>
          <w:szCs w:val="21"/>
        </w:rPr>
        <w:t>将审核确认申请</w:t>
      </w:r>
      <w:r>
        <w:rPr>
          <w:rFonts w:ascii="宋体" w:hAnsi="宋体" w:eastAsia="宋体"/>
          <w:szCs w:val="21"/>
        </w:rPr>
        <w:t>资格</w:t>
      </w:r>
      <w:r>
        <w:rPr>
          <w:rFonts w:hint="eastAsia" w:ascii="宋体" w:hAnsi="宋体" w:eastAsia="宋体"/>
          <w:szCs w:val="21"/>
        </w:rPr>
        <w:t>，并</w:t>
      </w:r>
      <w:r>
        <w:rPr>
          <w:rFonts w:ascii="宋体" w:hAnsi="宋体" w:eastAsia="宋体"/>
          <w:szCs w:val="21"/>
        </w:rPr>
        <w:t>在网上受理申请，</w:t>
      </w:r>
      <w:r>
        <w:rPr>
          <w:rFonts w:hint="eastAsia" w:ascii="宋体" w:hAnsi="宋体" w:eastAsia="宋体"/>
          <w:szCs w:val="21"/>
        </w:rPr>
        <w:t>最后向基金委提交学校</w:t>
      </w:r>
      <w:r>
        <w:rPr>
          <w:rFonts w:ascii="宋体" w:hAnsi="宋体" w:eastAsia="宋体"/>
          <w:szCs w:val="21"/>
        </w:rPr>
        <w:t>公函</w:t>
      </w:r>
      <w:r>
        <w:rPr>
          <w:rFonts w:hint="eastAsia" w:ascii="宋体" w:hAnsi="宋体" w:eastAsia="宋体"/>
          <w:szCs w:val="21"/>
        </w:rPr>
        <w:t>和</w:t>
      </w:r>
      <w:r>
        <w:rPr>
          <w:rFonts w:ascii="宋体" w:hAnsi="宋体" w:eastAsia="宋体"/>
          <w:szCs w:val="21"/>
        </w:rPr>
        <w:t>拟</w:t>
      </w:r>
      <w:r>
        <w:rPr>
          <w:rFonts w:hint="eastAsia" w:ascii="宋体" w:hAnsi="宋体" w:eastAsia="宋体"/>
          <w:szCs w:val="21"/>
        </w:rPr>
        <w:t>推荐名单。</w:t>
      </w:r>
    </w:p>
    <w:p>
      <w:pPr>
        <w:widowControl/>
        <w:shd w:val="clear" w:color="auto" w:fill="FFFFFF"/>
        <w:spacing w:line="360" w:lineRule="auto"/>
        <w:jc w:val="left"/>
        <w:outlineLvl w:val="0"/>
        <w:rPr>
          <w:rFonts w:ascii="宋体" w:hAnsi="宋体" w:eastAsia="宋体"/>
          <w:szCs w:val="21"/>
        </w:rPr>
      </w:pPr>
      <w:bookmarkStart w:id="0" w:name="_GoBack"/>
      <w:bookmarkEnd w:id="0"/>
    </w:p>
    <w:p>
      <w:pPr>
        <w:widowControl/>
        <w:shd w:val="clear" w:color="auto" w:fill="FFFFFF"/>
        <w:spacing w:line="360" w:lineRule="auto"/>
        <w:jc w:val="left"/>
        <w:outlineLvl w:val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</w:t>
      </w:r>
      <w:r>
        <w:rPr>
          <w:rFonts w:ascii="宋体" w:hAnsi="宋体" w:eastAsia="宋体"/>
          <w:szCs w:val="21"/>
        </w:rPr>
        <w:t>：</w:t>
      </w:r>
    </w:p>
    <w:p>
      <w:pPr>
        <w:widowControl/>
        <w:numPr>
          <w:numId w:val="0"/>
        </w:numPr>
        <w:shd w:val="clear" w:color="auto" w:fill="FFFFFF"/>
        <w:spacing w:line="360" w:lineRule="auto"/>
        <w:ind w:left="420" w:leftChars="0" w:hanging="420" w:hangingChars="200"/>
        <w:jc w:val="left"/>
        <w:outlineLvl w:val="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-  准备好材料后，如需学院负责人签字盖章，请联系学院外事章老师，开物馆A410，邮箱：zhangwenjing_zwj@126.com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outlineLvl w:val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如</w:t>
      </w:r>
      <w:r>
        <w:rPr>
          <w:rFonts w:ascii="宋体" w:hAnsi="宋体" w:eastAsia="宋体"/>
          <w:szCs w:val="21"/>
        </w:rPr>
        <w:t>自己联系获得国际组织实习机会，可</w:t>
      </w:r>
      <w:r>
        <w:rPr>
          <w:rFonts w:hint="eastAsia" w:ascii="宋体" w:hAnsi="宋体" w:eastAsia="宋体"/>
          <w:szCs w:val="21"/>
        </w:rPr>
        <w:t>按</w:t>
      </w:r>
      <w:r>
        <w:rPr>
          <w:rFonts w:ascii="宋体" w:hAnsi="宋体" w:eastAsia="宋体"/>
          <w:szCs w:val="21"/>
        </w:rPr>
        <w:t xml:space="preserve"> “国家留学基金资助全国普通高校大学生赴国际组织实习</w:t>
      </w:r>
      <w:r>
        <w:rPr>
          <w:rFonts w:hint="eastAsia" w:ascii="宋体" w:hAnsi="宋体" w:eastAsia="宋体"/>
          <w:szCs w:val="21"/>
        </w:rPr>
        <w:t>资助</w:t>
      </w:r>
      <w:r>
        <w:rPr>
          <w:rFonts w:ascii="宋体" w:hAnsi="宋体" w:eastAsia="宋体"/>
          <w:szCs w:val="21"/>
        </w:rPr>
        <w:t>办法”</w:t>
      </w:r>
      <w:r>
        <w:rPr>
          <w:rFonts w:hint="eastAsia" w:ascii="宋体" w:hAnsi="宋体" w:eastAsia="宋体"/>
          <w:szCs w:val="21"/>
        </w:rPr>
        <w:t>申请</w:t>
      </w:r>
      <w:r>
        <w:rPr>
          <w:rFonts w:ascii="宋体" w:hAnsi="宋体" w:eastAsia="宋体"/>
          <w:szCs w:val="21"/>
        </w:rPr>
        <w:t>资助。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outlineLvl w:val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基金</w:t>
      </w:r>
      <w:r>
        <w:rPr>
          <w:rFonts w:ascii="宋体" w:hAnsi="宋体" w:eastAsia="宋体"/>
          <w:szCs w:val="21"/>
        </w:rPr>
        <w:t>委将不定期公布相应职位申请，请关注国家留学基金委网站。</w:t>
      </w:r>
    </w:p>
    <w:p>
      <w:pPr>
        <w:widowControl/>
        <w:shd w:val="clear" w:color="auto" w:fill="FFFFFF"/>
        <w:spacing w:line="360" w:lineRule="auto"/>
        <w:ind w:left="840" w:hanging="840" w:hangingChars="350"/>
        <w:jc w:val="right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                                                 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30569"/>
    <w:multiLevelType w:val="multilevel"/>
    <w:tmpl w:val="3283056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1B2EAA"/>
    <w:multiLevelType w:val="multilevel"/>
    <w:tmpl w:val="381B2EAA"/>
    <w:lvl w:ilvl="0" w:tentative="0">
      <w:start w:val="0"/>
      <w:numFmt w:val="bullet"/>
      <w:lvlText w:val="-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89"/>
    <w:rsid w:val="00142B3C"/>
    <w:rsid w:val="0014594B"/>
    <w:rsid w:val="002026AD"/>
    <w:rsid w:val="00306198"/>
    <w:rsid w:val="00314895"/>
    <w:rsid w:val="00371F9F"/>
    <w:rsid w:val="003A53B4"/>
    <w:rsid w:val="00452298"/>
    <w:rsid w:val="00452C42"/>
    <w:rsid w:val="00455E64"/>
    <w:rsid w:val="0046112E"/>
    <w:rsid w:val="004852F8"/>
    <w:rsid w:val="004E0CB0"/>
    <w:rsid w:val="00544811"/>
    <w:rsid w:val="00563FD8"/>
    <w:rsid w:val="00592596"/>
    <w:rsid w:val="005C033F"/>
    <w:rsid w:val="005C2372"/>
    <w:rsid w:val="005D3491"/>
    <w:rsid w:val="005E074F"/>
    <w:rsid w:val="00786B39"/>
    <w:rsid w:val="0085089F"/>
    <w:rsid w:val="008B13E8"/>
    <w:rsid w:val="009D7CA3"/>
    <w:rsid w:val="00AA42C8"/>
    <w:rsid w:val="00B33176"/>
    <w:rsid w:val="00B51C2A"/>
    <w:rsid w:val="00B535C0"/>
    <w:rsid w:val="00BB64D0"/>
    <w:rsid w:val="00CD5E89"/>
    <w:rsid w:val="00D137FA"/>
    <w:rsid w:val="00D2690F"/>
    <w:rsid w:val="00D70153"/>
    <w:rsid w:val="00E2266A"/>
    <w:rsid w:val="00EF6D3F"/>
    <w:rsid w:val="00F318B9"/>
    <w:rsid w:val="00F55465"/>
    <w:rsid w:val="00FB0206"/>
    <w:rsid w:val="4E473D83"/>
    <w:rsid w:val="6E0755AE"/>
    <w:rsid w:val="7074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759</Characters>
  <Lines>6</Lines>
  <Paragraphs>1</Paragraphs>
  <TotalTime>0</TotalTime>
  <ScaleCrop>false</ScaleCrop>
  <LinksUpToDate>false</LinksUpToDate>
  <CharactersWithSpaces>890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2018-03-16T09:26:00Z</dcterms:created>
  <dc:creator>袁媛</dc:creator>
  <cp:lastModifiedBy>江湖小虾米</cp:lastModifiedBy>
  <dcterms:modified xsi:type="dcterms:W3CDTF">2018-03-21T08:38:55Z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