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26" w:rsidRPr="005809E0" w:rsidRDefault="00D14826">
      <w:pPr>
        <w:rPr>
          <w:rFonts w:ascii="Arial" w:eastAsia="宋体" w:hAnsi="Arial" w:cs="Arial" w:hint="eastAsia"/>
          <w:b/>
          <w:color w:val="000000"/>
          <w:kern w:val="0"/>
          <w:sz w:val="24"/>
          <w:szCs w:val="20"/>
        </w:rPr>
      </w:pPr>
      <w:r w:rsidRPr="000D3F75">
        <w:rPr>
          <w:rFonts w:ascii="Arial" w:eastAsia="宋体" w:hAnsi="Arial" w:cs="Arial" w:hint="eastAsia"/>
          <w:b/>
          <w:color w:val="000000"/>
          <w:kern w:val="0"/>
          <w:sz w:val="24"/>
          <w:szCs w:val="20"/>
        </w:rPr>
        <w:t>法国巴黎高科集团</w:t>
      </w:r>
      <w:r>
        <w:rPr>
          <w:rFonts w:ascii="Arial" w:eastAsia="宋体" w:hAnsi="Arial" w:cs="Arial" w:hint="eastAsia"/>
          <w:b/>
          <w:color w:val="000000"/>
          <w:kern w:val="0"/>
          <w:sz w:val="24"/>
          <w:szCs w:val="20"/>
        </w:rPr>
        <w:t>博士</w:t>
      </w:r>
      <w:r w:rsidRPr="000D3F75">
        <w:rPr>
          <w:rFonts w:ascii="Arial" w:eastAsia="宋体" w:hAnsi="Arial" w:cs="Arial" w:hint="eastAsia"/>
          <w:b/>
          <w:color w:val="000000"/>
          <w:kern w:val="0"/>
          <w:sz w:val="24"/>
          <w:szCs w:val="20"/>
        </w:rPr>
        <w:t>项目</w:t>
      </w:r>
      <w:r>
        <w:rPr>
          <w:rFonts w:ascii="Arial" w:eastAsia="宋体" w:hAnsi="Arial" w:cs="Arial" w:hint="eastAsia"/>
          <w:b/>
          <w:color w:val="000000"/>
          <w:kern w:val="0"/>
          <w:sz w:val="24"/>
          <w:szCs w:val="20"/>
        </w:rPr>
        <w:t>招募通知：</w:t>
      </w:r>
    </w:p>
    <w:p w:rsidR="00D14826" w:rsidRPr="00D14826" w:rsidRDefault="00D14826">
      <w:pPr>
        <w:rPr>
          <w:rFonts w:ascii="Arial" w:eastAsia="宋体" w:hAnsi="Arial" w:cs="Arial" w:hint="eastAsia"/>
          <w:color w:val="000000"/>
          <w:kern w:val="0"/>
          <w:sz w:val="22"/>
          <w:szCs w:val="20"/>
        </w:rPr>
      </w:pPr>
    </w:p>
    <w:p w:rsidR="00D14826" w:rsidRPr="00D14826" w:rsidRDefault="00D14826" w:rsidP="00D14826">
      <w:pPr>
        <w:ind w:firstLineChars="200" w:firstLine="440"/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Since the implementation in 2013 of the agreement between </w:t>
      </w:r>
      <w:proofErr w:type="spellStart"/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ParisTech</w:t>
      </w:r>
      <w:proofErr w:type="spellEnd"/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 and the China Scholarship Council (CSC) to create a PhD program in France, 110 students have been admitted in the program. 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This program is open to highly qualified Chinese students interested in carrying out a PhD at </w:t>
      </w:r>
      <w:proofErr w:type="spellStart"/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ParisTech</w:t>
      </w:r>
      <w:proofErr w:type="spellEnd"/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 with financial support from CSC.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 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We kindly remind you of the special features of this program: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 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-  Students have the possibility to complete a co-supervised PhD in collaboration between their home research group in China and a host laboratory in France.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-  Chinese nationals currently studying in China, but also in France or in one of the 32 partner countries of the CSC, are eligible for the program.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 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For the 2019 admission campaign, 133 PhD Research Projects are offered by </w:t>
      </w:r>
      <w:proofErr w:type="spellStart"/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ParisTech</w:t>
      </w:r>
      <w:proofErr w:type="spellEnd"/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 “</w:t>
      </w:r>
      <w:proofErr w:type="spellStart"/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Grandes</w:t>
      </w:r>
      <w:proofErr w:type="spellEnd"/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 </w:t>
      </w:r>
      <w:proofErr w:type="spellStart"/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Ecoles</w:t>
      </w:r>
      <w:proofErr w:type="spellEnd"/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” laboratories in the following Research Fields: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 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-Biology, Biophysics and Bio Chemistry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-Chemistry, Physical Chemistry and Chemical Engineering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-Economics, Management and Social Sciences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-Energy, Processes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-Environment Science and Technology, Sustainable Development, Geosciences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-Information and Communication Sciences and Technologies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-Life and Health Science and Technology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-Materials Science, Mechanics, Fluids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-Mathematics and their applications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-Physics, Optics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-Design, Industrialization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-Life Science and Engineering for Agriculture, Food and the Environment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-Urban planning, Transport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 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Candidates can apply either: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-  for up to 3 PhD Research Projects listed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-  or for an entire Research Field 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 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proofErr w:type="spellStart"/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ParisTech</w:t>
      </w:r>
      <w:proofErr w:type="spellEnd"/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-CSC doctoral program - 2019 calendar and application procedure: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https://www.paristech.fr/en/international/china/paristech-csc-doctoral-program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 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List of PhD Offers: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https://www.paristech.fr/en/international/china/paristech-csc/phd-research-proposals 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 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Announcement in Chinese on </w:t>
      </w:r>
      <w:proofErr w:type="spellStart"/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>WeChat</w:t>
      </w:r>
      <w:proofErr w:type="spellEnd"/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: 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lastRenderedPageBreak/>
        <w:t>https://mp.weixin.qq.com/s/0g8N7NqEwTZ3qoV7ztCw1w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 </w:t>
      </w:r>
    </w:p>
    <w:p w:rsidR="00D14826" w:rsidRPr="00D14826" w:rsidRDefault="00D14826" w:rsidP="00D14826">
      <w:pPr>
        <w:rPr>
          <w:rFonts w:ascii="Arial" w:eastAsia="宋体" w:hAnsi="Arial" w:cs="Arial"/>
          <w:b/>
          <w:color w:val="000000"/>
          <w:kern w:val="0"/>
          <w:sz w:val="22"/>
          <w:szCs w:val="20"/>
        </w:rPr>
      </w:pPr>
      <w:r w:rsidRPr="00D14826"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Application deadline: </w:t>
      </w:r>
      <w:r w:rsidRPr="00D14826">
        <w:rPr>
          <w:rFonts w:ascii="Arial" w:eastAsia="宋体" w:hAnsi="Arial" w:cs="Arial"/>
          <w:b/>
          <w:color w:val="000000"/>
          <w:kern w:val="0"/>
          <w:sz w:val="22"/>
          <w:szCs w:val="20"/>
        </w:rPr>
        <w:t>December 15, 2018</w:t>
      </w:r>
    </w:p>
    <w:p w:rsidR="00D14826" w:rsidRPr="00D14826" w:rsidRDefault="00D14826" w:rsidP="00D14826">
      <w:pPr>
        <w:rPr>
          <w:rFonts w:ascii="Arial" w:eastAsia="宋体" w:hAnsi="Arial" w:cs="Arial"/>
          <w:color w:val="000000"/>
          <w:kern w:val="0"/>
          <w:sz w:val="22"/>
          <w:szCs w:val="20"/>
        </w:rPr>
      </w:pPr>
      <w:r>
        <w:rPr>
          <w:rFonts w:ascii="Arial" w:eastAsia="宋体" w:hAnsi="Arial" w:cs="Arial"/>
          <w:color w:val="000000"/>
          <w:kern w:val="0"/>
          <w:sz w:val="22"/>
          <w:szCs w:val="20"/>
        </w:rPr>
        <w:t xml:space="preserve"> </w:t>
      </w:r>
    </w:p>
    <w:sectPr w:rsidR="00D14826" w:rsidRPr="00D14826" w:rsidSect="003A2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615" w:rsidRDefault="00AD5615" w:rsidP="00D14826">
      <w:r>
        <w:separator/>
      </w:r>
    </w:p>
  </w:endnote>
  <w:endnote w:type="continuationSeparator" w:id="0">
    <w:p w:rsidR="00AD5615" w:rsidRDefault="00AD5615" w:rsidP="00D14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615" w:rsidRDefault="00AD5615" w:rsidP="00D14826">
      <w:r>
        <w:separator/>
      </w:r>
    </w:p>
  </w:footnote>
  <w:footnote w:type="continuationSeparator" w:id="0">
    <w:p w:rsidR="00AD5615" w:rsidRDefault="00AD5615" w:rsidP="00D148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826"/>
    <w:rsid w:val="0000183A"/>
    <w:rsid w:val="00005374"/>
    <w:rsid w:val="00010C8D"/>
    <w:rsid w:val="00015685"/>
    <w:rsid w:val="0001645B"/>
    <w:rsid w:val="00016B47"/>
    <w:rsid w:val="00030BFB"/>
    <w:rsid w:val="000347C3"/>
    <w:rsid w:val="00046EBF"/>
    <w:rsid w:val="00057B62"/>
    <w:rsid w:val="00070422"/>
    <w:rsid w:val="00071827"/>
    <w:rsid w:val="00083BC9"/>
    <w:rsid w:val="000C4BC0"/>
    <w:rsid w:val="000D795E"/>
    <w:rsid w:val="000E4E48"/>
    <w:rsid w:val="000F0612"/>
    <w:rsid w:val="0010480D"/>
    <w:rsid w:val="00126D6C"/>
    <w:rsid w:val="00146152"/>
    <w:rsid w:val="0015046C"/>
    <w:rsid w:val="001569C9"/>
    <w:rsid w:val="00156E1F"/>
    <w:rsid w:val="00166889"/>
    <w:rsid w:val="00167AB0"/>
    <w:rsid w:val="00171DC7"/>
    <w:rsid w:val="001767DD"/>
    <w:rsid w:val="00177F40"/>
    <w:rsid w:val="00184887"/>
    <w:rsid w:val="00190578"/>
    <w:rsid w:val="001962E5"/>
    <w:rsid w:val="001A1EB7"/>
    <w:rsid w:val="001A5D8C"/>
    <w:rsid w:val="001B49AB"/>
    <w:rsid w:val="001B5743"/>
    <w:rsid w:val="001B5884"/>
    <w:rsid w:val="001D59A8"/>
    <w:rsid w:val="001D66A5"/>
    <w:rsid w:val="001F7665"/>
    <w:rsid w:val="00215EAE"/>
    <w:rsid w:val="00216288"/>
    <w:rsid w:val="00235761"/>
    <w:rsid w:val="00243525"/>
    <w:rsid w:val="00246D7A"/>
    <w:rsid w:val="0025738C"/>
    <w:rsid w:val="0026528E"/>
    <w:rsid w:val="00277EDC"/>
    <w:rsid w:val="002844EE"/>
    <w:rsid w:val="00292820"/>
    <w:rsid w:val="002E58E6"/>
    <w:rsid w:val="00311645"/>
    <w:rsid w:val="00326386"/>
    <w:rsid w:val="00327470"/>
    <w:rsid w:val="003321F5"/>
    <w:rsid w:val="00347DC1"/>
    <w:rsid w:val="00355135"/>
    <w:rsid w:val="003871C2"/>
    <w:rsid w:val="003A22A4"/>
    <w:rsid w:val="003A41BF"/>
    <w:rsid w:val="003B2F0A"/>
    <w:rsid w:val="003D14B9"/>
    <w:rsid w:val="003D4C6D"/>
    <w:rsid w:val="003D681C"/>
    <w:rsid w:val="003E1F84"/>
    <w:rsid w:val="003E7998"/>
    <w:rsid w:val="003F4910"/>
    <w:rsid w:val="003F7F71"/>
    <w:rsid w:val="004003E2"/>
    <w:rsid w:val="00400F1B"/>
    <w:rsid w:val="00402033"/>
    <w:rsid w:val="0041024F"/>
    <w:rsid w:val="00411C37"/>
    <w:rsid w:val="004130A5"/>
    <w:rsid w:val="00422825"/>
    <w:rsid w:val="00435967"/>
    <w:rsid w:val="00436D5E"/>
    <w:rsid w:val="0045639A"/>
    <w:rsid w:val="00461935"/>
    <w:rsid w:val="00476CF6"/>
    <w:rsid w:val="00486A40"/>
    <w:rsid w:val="00492CD6"/>
    <w:rsid w:val="004A46A6"/>
    <w:rsid w:val="004A5434"/>
    <w:rsid w:val="004F69B5"/>
    <w:rsid w:val="005043ED"/>
    <w:rsid w:val="00524003"/>
    <w:rsid w:val="005374D8"/>
    <w:rsid w:val="00542EC0"/>
    <w:rsid w:val="0057483D"/>
    <w:rsid w:val="0057763E"/>
    <w:rsid w:val="00577C3D"/>
    <w:rsid w:val="005809E0"/>
    <w:rsid w:val="005A358A"/>
    <w:rsid w:val="005C0B6F"/>
    <w:rsid w:val="005C4AAA"/>
    <w:rsid w:val="005C6F12"/>
    <w:rsid w:val="005C733E"/>
    <w:rsid w:val="005D4AB6"/>
    <w:rsid w:val="005D6495"/>
    <w:rsid w:val="005D7472"/>
    <w:rsid w:val="005E2573"/>
    <w:rsid w:val="005E2B82"/>
    <w:rsid w:val="005E6B6B"/>
    <w:rsid w:val="006031DF"/>
    <w:rsid w:val="006B1EE5"/>
    <w:rsid w:val="006B3F0D"/>
    <w:rsid w:val="006B4091"/>
    <w:rsid w:val="006C486C"/>
    <w:rsid w:val="006D2516"/>
    <w:rsid w:val="006F3673"/>
    <w:rsid w:val="006F7A74"/>
    <w:rsid w:val="00704C71"/>
    <w:rsid w:val="00704CDD"/>
    <w:rsid w:val="00707DB3"/>
    <w:rsid w:val="0073065C"/>
    <w:rsid w:val="00736014"/>
    <w:rsid w:val="007444E7"/>
    <w:rsid w:val="00747BD2"/>
    <w:rsid w:val="00752432"/>
    <w:rsid w:val="007669DC"/>
    <w:rsid w:val="00774EC5"/>
    <w:rsid w:val="00794150"/>
    <w:rsid w:val="007A1CC0"/>
    <w:rsid w:val="007B05B5"/>
    <w:rsid w:val="007B5466"/>
    <w:rsid w:val="007C01E3"/>
    <w:rsid w:val="007C1C24"/>
    <w:rsid w:val="007C73BC"/>
    <w:rsid w:val="007D1973"/>
    <w:rsid w:val="007F2F07"/>
    <w:rsid w:val="00804C03"/>
    <w:rsid w:val="0080683A"/>
    <w:rsid w:val="0081063A"/>
    <w:rsid w:val="0081172F"/>
    <w:rsid w:val="00827C80"/>
    <w:rsid w:val="00864BF3"/>
    <w:rsid w:val="00870030"/>
    <w:rsid w:val="00880B3E"/>
    <w:rsid w:val="00894393"/>
    <w:rsid w:val="008A0A53"/>
    <w:rsid w:val="008A45F2"/>
    <w:rsid w:val="0092154B"/>
    <w:rsid w:val="0092367D"/>
    <w:rsid w:val="00924866"/>
    <w:rsid w:val="009302B3"/>
    <w:rsid w:val="009406CE"/>
    <w:rsid w:val="009419CE"/>
    <w:rsid w:val="00952172"/>
    <w:rsid w:val="0096120B"/>
    <w:rsid w:val="009826D5"/>
    <w:rsid w:val="00982E6A"/>
    <w:rsid w:val="009858CB"/>
    <w:rsid w:val="00985A08"/>
    <w:rsid w:val="00996D00"/>
    <w:rsid w:val="009A1033"/>
    <w:rsid w:val="009B08E4"/>
    <w:rsid w:val="009B3A7E"/>
    <w:rsid w:val="009B5915"/>
    <w:rsid w:val="009B6638"/>
    <w:rsid w:val="009C064A"/>
    <w:rsid w:val="009C61B9"/>
    <w:rsid w:val="009D3E9B"/>
    <w:rsid w:val="009D665A"/>
    <w:rsid w:val="009E6951"/>
    <w:rsid w:val="009F309A"/>
    <w:rsid w:val="009F7F2B"/>
    <w:rsid w:val="00A025EF"/>
    <w:rsid w:val="00A1048C"/>
    <w:rsid w:val="00A10C09"/>
    <w:rsid w:val="00A12E82"/>
    <w:rsid w:val="00A1541D"/>
    <w:rsid w:val="00A165A8"/>
    <w:rsid w:val="00A21AAD"/>
    <w:rsid w:val="00A21FDD"/>
    <w:rsid w:val="00A41779"/>
    <w:rsid w:val="00A41CBF"/>
    <w:rsid w:val="00A41F75"/>
    <w:rsid w:val="00A678A9"/>
    <w:rsid w:val="00A81762"/>
    <w:rsid w:val="00A95D19"/>
    <w:rsid w:val="00AC4F9C"/>
    <w:rsid w:val="00AD0135"/>
    <w:rsid w:val="00AD138A"/>
    <w:rsid w:val="00AD4D75"/>
    <w:rsid w:val="00AD5615"/>
    <w:rsid w:val="00AE5E37"/>
    <w:rsid w:val="00AE7094"/>
    <w:rsid w:val="00AE7B76"/>
    <w:rsid w:val="00AF536F"/>
    <w:rsid w:val="00AF71D4"/>
    <w:rsid w:val="00B068C9"/>
    <w:rsid w:val="00B06A18"/>
    <w:rsid w:val="00B07932"/>
    <w:rsid w:val="00B31319"/>
    <w:rsid w:val="00B32896"/>
    <w:rsid w:val="00B32E85"/>
    <w:rsid w:val="00B45159"/>
    <w:rsid w:val="00B6049B"/>
    <w:rsid w:val="00B639A0"/>
    <w:rsid w:val="00B92034"/>
    <w:rsid w:val="00B9576B"/>
    <w:rsid w:val="00B96B54"/>
    <w:rsid w:val="00BB77C8"/>
    <w:rsid w:val="00BC32B8"/>
    <w:rsid w:val="00BC5143"/>
    <w:rsid w:val="00BC7E9F"/>
    <w:rsid w:val="00BD4846"/>
    <w:rsid w:val="00BD7A2A"/>
    <w:rsid w:val="00BE1745"/>
    <w:rsid w:val="00BE2A64"/>
    <w:rsid w:val="00C119C5"/>
    <w:rsid w:val="00C15AF2"/>
    <w:rsid w:val="00C40D60"/>
    <w:rsid w:val="00C4117F"/>
    <w:rsid w:val="00C417EC"/>
    <w:rsid w:val="00C511E0"/>
    <w:rsid w:val="00C661C5"/>
    <w:rsid w:val="00C84391"/>
    <w:rsid w:val="00C87201"/>
    <w:rsid w:val="00C9270B"/>
    <w:rsid w:val="00CA133F"/>
    <w:rsid w:val="00CB0132"/>
    <w:rsid w:val="00CB4A7F"/>
    <w:rsid w:val="00CB4B98"/>
    <w:rsid w:val="00CB4EA7"/>
    <w:rsid w:val="00CE420D"/>
    <w:rsid w:val="00CE42D5"/>
    <w:rsid w:val="00CF3B01"/>
    <w:rsid w:val="00CF74B0"/>
    <w:rsid w:val="00D066C0"/>
    <w:rsid w:val="00D06B00"/>
    <w:rsid w:val="00D126FE"/>
    <w:rsid w:val="00D14826"/>
    <w:rsid w:val="00D171C0"/>
    <w:rsid w:val="00D370D2"/>
    <w:rsid w:val="00D42EAA"/>
    <w:rsid w:val="00D62F91"/>
    <w:rsid w:val="00D64ADB"/>
    <w:rsid w:val="00D9098F"/>
    <w:rsid w:val="00DA177B"/>
    <w:rsid w:val="00DA18CF"/>
    <w:rsid w:val="00DA20AA"/>
    <w:rsid w:val="00DA3E57"/>
    <w:rsid w:val="00DA3FC8"/>
    <w:rsid w:val="00DB0812"/>
    <w:rsid w:val="00DB7CEE"/>
    <w:rsid w:val="00DF5DA1"/>
    <w:rsid w:val="00E00662"/>
    <w:rsid w:val="00E0096A"/>
    <w:rsid w:val="00E117CE"/>
    <w:rsid w:val="00E12D71"/>
    <w:rsid w:val="00E20CD0"/>
    <w:rsid w:val="00E2128C"/>
    <w:rsid w:val="00E22A63"/>
    <w:rsid w:val="00E31658"/>
    <w:rsid w:val="00E356B7"/>
    <w:rsid w:val="00E371E3"/>
    <w:rsid w:val="00E41556"/>
    <w:rsid w:val="00E60F3D"/>
    <w:rsid w:val="00E806F1"/>
    <w:rsid w:val="00E91DAB"/>
    <w:rsid w:val="00EA025E"/>
    <w:rsid w:val="00EA5CEB"/>
    <w:rsid w:val="00EA630C"/>
    <w:rsid w:val="00EA7F3C"/>
    <w:rsid w:val="00EB4057"/>
    <w:rsid w:val="00EB5EA2"/>
    <w:rsid w:val="00EB676D"/>
    <w:rsid w:val="00ED0AAD"/>
    <w:rsid w:val="00ED27DC"/>
    <w:rsid w:val="00EE0922"/>
    <w:rsid w:val="00F0166A"/>
    <w:rsid w:val="00F12E30"/>
    <w:rsid w:val="00F14D8D"/>
    <w:rsid w:val="00F30ADC"/>
    <w:rsid w:val="00F61EE4"/>
    <w:rsid w:val="00F7172D"/>
    <w:rsid w:val="00F72BF9"/>
    <w:rsid w:val="00F92944"/>
    <w:rsid w:val="00F948EE"/>
    <w:rsid w:val="00FA5F9A"/>
    <w:rsid w:val="00FA66F6"/>
    <w:rsid w:val="00FC11C6"/>
    <w:rsid w:val="00FC12B9"/>
    <w:rsid w:val="00FD003C"/>
    <w:rsid w:val="00FE2B0A"/>
    <w:rsid w:val="00FE7322"/>
    <w:rsid w:val="00FE7CAD"/>
    <w:rsid w:val="00FF4894"/>
    <w:rsid w:val="00FF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4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48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4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482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14826"/>
    <w:rPr>
      <w:strike w:val="0"/>
      <w:dstrike w:val="0"/>
      <w:color w:val="3894C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李泽君</dc:creator>
  <cp:keywords/>
  <dc:description/>
  <cp:lastModifiedBy>李泽君</cp:lastModifiedBy>
  <cp:revision>3</cp:revision>
  <dcterms:created xsi:type="dcterms:W3CDTF">2018-11-26T06:15:00Z</dcterms:created>
  <dcterms:modified xsi:type="dcterms:W3CDTF">2018-11-26T06:22:00Z</dcterms:modified>
</cp:coreProperties>
</file>