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2B" w:rsidRDefault="00136864" w:rsidP="008125E7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3033A">
        <w:rPr>
          <w:rFonts w:ascii="宋体" w:eastAsia="宋体" w:hAnsi="宋体" w:hint="eastAsia"/>
          <w:b/>
          <w:bCs/>
          <w:sz w:val="32"/>
          <w:szCs w:val="32"/>
        </w:rPr>
        <w:t>同济大学2022年</w:t>
      </w:r>
      <w:r w:rsidRPr="00D3033A">
        <w:rPr>
          <w:rFonts w:ascii="宋体" w:eastAsia="宋体" w:hAnsi="宋体"/>
          <w:b/>
          <w:bCs/>
          <w:sz w:val="32"/>
          <w:szCs w:val="32"/>
        </w:rPr>
        <w:t>国家公派研究生项目</w:t>
      </w:r>
      <w:r w:rsidRPr="00D3033A">
        <w:rPr>
          <w:rFonts w:ascii="宋体" w:eastAsia="宋体" w:hAnsi="宋体" w:hint="eastAsia"/>
          <w:b/>
          <w:bCs/>
          <w:sz w:val="32"/>
          <w:szCs w:val="32"/>
        </w:rPr>
        <w:t>实施</w:t>
      </w:r>
      <w:r w:rsidRPr="00D3033A">
        <w:rPr>
          <w:rFonts w:ascii="宋体" w:eastAsia="宋体" w:hAnsi="宋体"/>
          <w:b/>
          <w:bCs/>
          <w:sz w:val="32"/>
          <w:szCs w:val="32"/>
        </w:rPr>
        <w:t>工作</w:t>
      </w:r>
      <w:r w:rsidRPr="00D3033A">
        <w:rPr>
          <w:rFonts w:ascii="宋体" w:eastAsia="宋体" w:hAnsi="宋体" w:hint="eastAsia"/>
          <w:b/>
          <w:bCs/>
          <w:sz w:val="32"/>
          <w:szCs w:val="32"/>
        </w:rPr>
        <w:t>的</w:t>
      </w:r>
      <w:r>
        <w:rPr>
          <w:rFonts w:ascii="宋体" w:eastAsia="宋体" w:hAnsi="宋体" w:hint="eastAsia"/>
          <w:b/>
          <w:bCs/>
          <w:sz w:val="32"/>
          <w:szCs w:val="32"/>
        </w:rPr>
        <w:t>补充</w:t>
      </w:r>
      <w:r w:rsidRPr="00D3033A">
        <w:rPr>
          <w:rFonts w:ascii="宋体" w:eastAsia="宋体" w:hAnsi="宋体" w:hint="eastAsia"/>
          <w:b/>
          <w:bCs/>
          <w:sz w:val="32"/>
          <w:szCs w:val="32"/>
        </w:rPr>
        <w:t>通知</w:t>
      </w:r>
    </w:p>
    <w:p w:rsidR="00C05CAE" w:rsidRDefault="00C05CAE" w:rsidP="00DA63D1">
      <w:pPr>
        <w:spacing w:line="276" w:lineRule="auto"/>
        <w:rPr>
          <w:rFonts w:ascii="宋体" w:eastAsia="宋体" w:hAnsi="宋体" w:cs="Times New Roman"/>
          <w:szCs w:val="21"/>
        </w:rPr>
      </w:pPr>
    </w:p>
    <w:p w:rsidR="00136864" w:rsidRPr="00136864" w:rsidRDefault="00136864" w:rsidP="00DA63D1">
      <w:pPr>
        <w:spacing w:line="276" w:lineRule="auto"/>
        <w:rPr>
          <w:rFonts w:ascii="宋体" w:eastAsia="宋体" w:hAnsi="宋体" w:cs="Times New Roman"/>
          <w:sz w:val="28"/>
          <w:szCs w:val="28"/>
        </w:rPr>
      </w:pPr>
      <w:r w:rsidRPr="00136864">
        <w:rPr>
          <w:rFonts w:ascii="宋体" w:eastAsia="宋体" w:hAnsi="宋体" w:cs="Times New Roman"/>
          <w:szCs w:val="21"/>
        </w:rPr>
        <w:t>各学院（系、所）、各位申请人：</w:t>
      </w:r>
    </w:p>
    <w:p w:rsidR="00136864" w:rsidRPr="00136864" w:rsidRDefault="00136864" w:rsidP="00DA63D1">
      <w:pPr>
        <w:spacing w:line="276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/>
        </w:rPr>
        <w:t>国家</w:t>
      </w:r>
      <w:r>
        <w:rPr>
          <w:rFonts w:ascii="宋体" w:eastAsia="宋体" w:hAnsi="宋体" w:hint="eastAsia"/>
        </w:rPr>
        <w:t>留学基金委近日</w:t>
      </w:r>
      <w:r>
        <w:rPr>
          <w:rFonts w:ascii="宋体" w:eastAsia="宋体" w:hAnsi="宋体"/>
        </w:rPr>
        <w:t>正式发布了</w:t>
      </w:r>
      <w:r>
        <w:rPr>
          <w:rFonts w:ascii="宋体" w:eastAsia="宋体" w:hAnsi="宋体" w:hint="eastAsia"/>
        </w:rPr>
        <w:t>“</w:t>
      </w:r>
      <w:r w:rsidRPr="00136864">
        <w:rPr>
          <w:rFonts w:ascii="宋体" w:eastAsia="宋体" w:hAnsi="宋体"/>
        </w:rPr>
        <w:t>2022年国家建设高水平大学公派研究生项目</w:t>
      </w:r>
      <w:r>
        <w:rPr>
          <w:rFonts w:ascii="宋体" w:eastAsia="宋体" w:hAnsi="宋体" w:hint="eastAsia"/>
        </w:rPr>
        <w:t>选派办法”（含“</w:t>
      </w:r>
      <w:r w:rsidRPr="00136864">
        <w:rPr>
          <w:rFonts w:ascii="宋体" w:eastAsia="宋体" w:hAnsi="宋体"/>
        </w:rPr>
        <w:t>2022年博士生导师短期出国交流项目实施办法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）、及</w:t>
      </w:r>
      <w:r>
        <w:rPr>
          <w:rFonts w:ascii="宋体" w:eastAsia="宋体" w:hAnsi="宋体"/>
        </w:rPr>
        <w:t>“</w:t>
      </w:r>
      <w:r w:rsidRPr="00136864">
        <w:rPr>
          <w:rFonts w:ascii="宋体" w:eastAsia="宋体" w:hAnsi="宋体"/>
        </w:rPr>
        <w:t>2022年艺术类人才培养特别项目</w:t>
      </w:r>
      <w:r>
        <w:rPr>
          <w:rFonts w:ascii="宋体" w:eastAsia="宋体" w:hAnsi="宋体" w:hint="eastAsia"/>
        </w:rPr>
        <w:t>选派</w:t>
      </w:r>
      <w:r>
        <w:rPr>
          <w:rFonts w:ascii="宋体" w:eastAsia="宋体" w:hAnsi="宋体"/>
        </w:rPr>
        <w:t>办法</w:t>
      </w:r>
      <w:r>
        <w:rPr>
          <w:rFonts w:ascii="宋体" w:eastAsia="宋体" w:hAnsi="宋体" w:hint="eastAsia"/>
        </w:rPr>
        <w:t>”，结合</w:t>
      </w:r>
      <w:r>
        <w:rPr>
          <w:rFonts w:ascii="宋体" w:eastAsia="宋体" w:hAnsi="宋体"/>
        </w:rPr>
        <w:t>我校</w:t>
      </w:r>
      <w:r w:rsidR="00DA63D1">
        <w:rPr>
          <w:rFonts w:ascii="宋体" w:eastAsia="宋体" w:hAnsi="宋体" w:hint="eastAsia"/>
        </w:rPr>
        <w:t>2022年</w:t>
      </w:r>
      <w:r>
        <w:rPr>
          <w:rFonts w:ascii="宋体" w:eastAsia="宋体" w:hAnsi="宋体"/>
        </w:rPr>
        <w:t>项目</w:t>
      </w:r>
      <w:r w:rsidR="00663A39">
        <w:rPr>
          <w:rFonts w:ascii="宋体" w:eastAsia="宋体" w:hAnsi="宋体" w:hint="eastAsia"/>
        </w:rPr>
        <w:t>实施</w:t>
      </w:r>
      <w:r w:rsidR="00663A39">
        <w:rPr>
          <w:rFonts w:ascii="宋体" w:eastAsia="宋体" w:hAnsi="宋体"/>
        </w:rPr>
        <w:t>具体</w:t>
      </w:r>
      <w:r>
        <w:rPr>
          <w:rFonts w:ascii="宋体" w:eastAsia="宋体" w:hAnsi="宋体"/>
        </w:rPr>
        <w:t>要求，补充通知如下：</w:t>
      </w:r>
    </w:p>
    <w:p w:rsidR="00136864" w:rsidRDefault="00136864" w:rsidP="00DA63D1">
      <w:pPr>
        <w:spacing w:line="276" w:lineRule="auto"/>
        <w:ind w:firstLine="420"/>
        <w:rPr>
          <w:rFonts w:ascii="宋体" w:eastAsia="宋体" w:hAnsi="宋体"/>
        </w:rPr>
      </w:pPr>
    </w:p>
    <w:p w:rsidR="00136864" w:rsidRDefault="00136864" w:rsidP="00DA63D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一</w:t>
      </w:r>
      <w:r>
        <w:rPr>
          <w:rFonts w:ascii="宋体" w:eastAsia="宋体" w:hAnsi="宋体"/>
        </w:rPr>
        <w:t>、</w:t>
      </w:r>
      <w:r w:rsidRPr="00136864">
        <w:rPr>
          <w:rFonts w:ascii="宋体" w:eastAsia="宋体" w:hAnsi="宋体" w:hint="eastAsia"/>
        </w:rPr>
        <w:t>我校</w:t>
      </w:r>
      <w:r w:rsidRPr="00136864">
        <w:rPr>
          <w:rFonts w:ascii="宋体" w:eastAsia="宋体" w:hAnsi="宋体"/>
        </w:rPr>
        <w:t>于</w:t>
      </w:r>
      <w:r w:rsidRPr="00136864">
        <w:rPr>
          <w:rFonts w:ascii="宋体" w:eastAsia="宋体" w:hAnsi="宋体" w:hint="eastAsia"/>
        </w:rPr>
        <w:t>2022年1月</w:t>
      </w:r>
      <w:r>
        <w:rPr>
          <w:rFonts w:ascii="宋体" w:eastAsia="宋体" w:hAnsi="宋体" w:hint="eastAsia"/>
        </w:rPr>
        <w:t>16日</w:t>
      </w:r>
      <w:r>
        <w:rPr>
          <w:rFonts w:ascii="宋体" w:eastAsia="宋体" w:hAnsi="宋体"/>
        </w:rPr>
        <w:t>发布了《</w:t>
      </w:r>
      <w:r w:rsidRPr="00136864">
        <w:rPr>
          <w:rFonts w:ascii="宋体" w:eastAsia="宋体" w:hAnsi="宋体" w:hint="eastAsia"/>
        </w:rPr>
        <w:t>关于开展同济大学</w:t>
      </w:r>
      <w:r w:rsidRPr="00136864">
        <w:rPr>
          <w:rFonts w:ascii="宋体" w:eastAsia="宋体" w:hAnsi="宋体"/>
        </w:rPr>
        <w:t>2022年国家公派研究生项目实施工作的通知</w:t>
      </w:r>
      <w:r>
        <w:rPr>
          <w:rFonts w:ascii="宋体" w:eastAsia="宋体" w:hAnsi="宋体"/>
        </w:rPr>
        <w:t>》</w:t>
      </w:r>
      <w:r>
        <w:rPr>
          <w:rFonts w:ascii="宋体" w:eastAsia="宋体" w:hAnsi="宋体" w:hint="eastAsia"/>
        </w:rPr>
        <w:t>（</w:t>
      </w:r>
      <w:hyperlink r:id="rId6" w:history="1">
        <w:r w:rsidRPr="00264830">
          <w:rPr>
            <w:rStyle w:val="a3"/>
            <w:rFonts w:ascii="宋体" w:eastAsia="宋体" w:hAnsi="宋体"/>
          </w:rPr>
          <w:t>https://gs.tongji.edu.cn/info/1092/2811.htm</w:t>
        </w:r>
      </w:hyperlink>
      <w:r>
        <w:rPr>
          <w:rFonts w:ascii="宋体" w:eastAsia="宋体" w:hAnsi="宋体" w:hint="eastAsia"/>
        </w:rPr>
        <w:t>）及《</w:t>
      </w:r>
      <w:r w:rsidRPr="00136864">
        <w:rPr>
          <w:rFonts w:ascii="宋体" w:eastAsia="宋体" w:hAnsi="宋体" w:hint="eastAsia"/>
        </w:rPr>
        <w:t>关于开展同济大学</w:t>
      </w:r>
      <w:r w:rsidRPr="00136864">
        <w:rPr>
          <w:rFonts w:ascii="宋体" w:eastAsia="宋体" w:hAnsi="宋体"/>
        </w:rPr>
        <w:t>2022年国家留学基金委博士生导师短期出国交流项目实施工作的通知</w:t>
      </w:r>
      <w:r>
        <w:rPr>
          <w:rFonts w:ascii="宋体" w:eastAsia="宋体" w:hAnsi="宋体" w:hint="eastAsia"/>
        </w:rPr>
        <w:t>》（</w:t>
      </w:r>
      <w:hyperlink r:id="rId7" w:history="1">
        <w:r w:rsidR="00663A39" w:rsidRPr="00663A39">
          <w:rPr>
            <w:rStyle w:val="a3"/>
            <w:rFonts w:ascii="宋体" w:eastAsia="宋体" w:hAnsi="宋体"/>
          </w:rPr>
          <w:t>https://gs.tongji.edu.cn/info/1092/2809.htm</w:t>
        </w:r>
      </w:hyperlink>
      <w:r w:rsidR="00663A39" w:rsidRPr="00663A39">
        <w:rPr>
          <w:rFonts w:ascii="宋体" w:eastAsia="宋体" w:hAnsi="宋体" w:hint="eastAsia"/>
        </w:rPr>
        <w:t>），根据该</w:t>
      </w:r>
      <w:r w:rsidR="00663A39" w:rsidRPr="00663A39">
        <w:rPr>
          <w:rFonts w:ascii="宋体" w:eastAsia="宋体" w:hAnsi="宋体"/>
        </w:rPr>
        <w:t>通知，</w:t>
      </w:r>
      <w:r w:rsidR="00663A39" w:rsidRPr="00A00787">
        <w:rPr>
          <w:rFonts w:ascii="宋体" w:eastAsia="宋体" w:hAnsi="宋体"/>
          <w:b/>
        </w:rPr>
        <w:t>我校</w:t>
      </w:r>
      <w:r w:rsidR="00663A39" w:rsidRPr="00A00787">
        <w:rPr>
          <w:rFonts w:ascii="宋体" w:eastAsia="宋体" w:hAnsi="宋体" w:hint="eastAsia"/>
          <w:b/>
        </w:rPr>
        <w:t>2022年</w:t>
      </w:r>
      <w:r w:rsidR="00663A39" w:rsidRPr="00A00787">
        <w:rPr>
          <w:rFonts w:ascii="宋体" w:eastAsia="宋体" w:hAnsi="宋体"/>
          <w:b/>
        </w:rPr>
        <w:t>国家公派研究生项目申报安排</w:t>
      </w:r>
      <w:r w:rsidR="00663A39" w:rsidRPr="00663A39">
        <w:rPr>
          <w:rFonts w:ascii="宋体" w:eastAsia="宋体" w:hAnsi="宋体"/>
          <w:b/>
          <w:color w:val="FF0000"/>
        </w:rPr>
        <w:t>仍按两个批次执行，时间安排不变</w:t>
      </w:r>
      <w:r w:rsidR="00663A39" w:rsidRPr="00663A39">
        <w:rPr>
          <w:rFonts w:ascii="宋体" w:eastAsia="宋体" w:hAnsi="宋体" w:hint="eastAsia"/>
          <w:b/>
          <w:color w:val="FF0000"/>
        </w:rPr>
        <w:t>，</w:t>
      </w:r>
      <w:r w:rsidR="00663A39" w:rsidRPr="00663A39">
        <w:rPr>
          <w:rFonts w:ascii="宋体" w:eastAsia="宋体" w:hAnsi="宋体"/>
          <w:b/>
          <w:color w:val="FF0000"/>
        </w:rPr>
        <w:t>基本申请条件及要求不变</w:t>
      </w:r>
      <w:r w:rsidR="00663A39">
        <w:rPr>
          <w:rFonts w:ascii="宋体" w:eastAsia="宋体" w:hAnsi="宋体"/>
        </w:rPr>
        <w:t>。</w:t>
      </w:r>
    </w:p>
    <w:p w:rsidR="005E7F5B" w:rsidRPr="00A00787" w:rsidRDefault="00DA63D1" w:rsidP="005E7F5B">
      <w:pPr>
        <w:spacing w:line="276" w:lineRule="auto"/>
        <w:ind w:firstLine="420"/>
        <w:rPr>
          <w:rFonts w:ascii="宋体" w:eastAsia="宋体" w:hAnsi="宋体"/>
          <w:b/>
        </w:rPr>
      </w:pPr>
      <w:r w:rsidRPr="00A00787">
        <w:rPr>
          <w:rFonts w:ascii="宋体" w:eastAsia="宋体" w:hAnsi="宋体" w:hint="eastAsia"/>
          <w:b/>
        </w:rPr>
        <w:t>特别</w:t>
      </w:r>
      <w:r w:rsidRPr="00A00787">
        <w:rPr>
          <w:rFonts w:ascii="宋体" w:eastAsia="宋体" w:hAnsi="宋体"/>
          <w:b/>
        </w:rPr>
        <w:t>提醒</w:t>
      </w:r>
      <w:r w:rsidR="005E7F5B" w:rsidRPr="00A00787">
        <w:rPr>
          <w:rFonts w:ascii="宋体" w:eastAsia="宋体" w:hAnsi="宋体" w:hint="eastAsia"/>
          <w:b/>
        </w:rPr>
        <w:t>，2022年</w:t>
      </w:r>
      <w:r w:rsidR="005E7F5B" w:rsidRPr="00A00787">
        <w:rPr>
          <w:rFonts w:ascii="宋体" w:eastAsia="宋体" w:hAnsi="宋体"/>
          <w:b/>
        </w:rPr>
        <w:t>国家公派研究生项目申报</w:t>
      </w:r>
      <w:r w:rsidR="005E7F5B" w:rsidRPr="00A00787">
        <w:rPr>
          <w:rFonts w:ascii="宋体" w:eastAsia="宋体" w:hAnsi="宋体" w:hint="eastAsia"/>
          <w:b/>
        </w:rPr>
        <w:t>仍</w:t>
      </w:r>
      <w:r w:rsidR="005E7F5B" w:rsidRPr="00A00787">
        <w:rPr>
          <w:rFonts w:ascii="宋体" w:eastAsia="宋体" w:hAnsi="宋体"/>
          <w:b/>
        </w:rPr>
        <w:t>分为</w:t>
      </w:r>
      <w:r w:rsidR="005E7F5B" w:rsidRPr="00A00787">
        <w:rPr>
          <w:rFonts w:ascii="宋体" w:eastAsia="宋体" w:hAnsi="宋体" w:hint="eastAsia"/>
          <w:b/>
        </w:rPr>
        <w:t>2个</w:t>
      </w:r>
      <w:r w:rsidR="005E7F5B" w:rsidRPr="00A00787">
        <w:rPr>
          <w:rFonts w:ascii="宋体" w:eastAsia="宋体" w:hAnsi="宋体"/>
          <w:b/>
        </w:rPr>
        <w:t>批次</w:t>
      </w:r>
      <w:r w:rsidR="005E7F5B" w:rsidRPr="00A00787">
        <w:rPr>
          <w:rFonts w:ascii="宋体" w:eastAsia="宋体" w:hAnsi="宋体" w:hint="eastAsia"/>
          <w:b/>
        </w:rPr>
        <w:t>申报</w:t>
      </w:r>
      <w:r w:rsidRPr="00A00787">
        <w:rPr>
          <w:rFonts w:ascii="宋体" w:eastAsia="宋体" w:hAnsi="宋体"/>
          <w:b/>
        </w:rPr>
        <w:t>：</w:t>
      </w:r>
    </w:p>
    <w:p w:rsidR="00F25B60" w:rsidRPr="00F25B60" w:rsidRDefault="00F25B60" w:rsidP="00F25B60">
      <w:pPr>
        <w:spacing w:line="276" w:lineRule="auto"/>
        <w:ind w:firstLineChars="200" w:firstLine="422"/>
        <w:rPr>
          <w:rFonts w:ascii="宋体" w:eastAsia="宋体" w:hAnsi="宋体"/>
        </w:rPr>
      </w:pPr>
      <w:r w:rsidRPr="00F25B60">
        <w:rPr>
          <w:rFonts w:ascii="宋体" w:eastAsia="宋体" w:hAnsi="宋体" w:hint="eastAsia"/>
          <w:b/>
        </w:rPr>
        <w:t>第一批次：</w:t>
      </w:r>
      <w:r w:rsidRPr="00F25B60">
        <w:rPr>
          <w:rFonts w:ascii="宋体" w:eastAsia="宋体" w:hAnsi="宋体" w:hint="eastAsia"/>
        </w:rPr>
        <w:t>包括国家建设高水平大学公派研究生项目（攻读博士类别、部分合作奖学金渠道联合培养博士生类别）、艺术类人才特别项目、国外合作项目等</w:t>
      </w:r>
      <w:r w:rsidR="00A00787">
        <w:rPr>
          <w:rFonts w:ascii="宋体" w:eastAsia="宋体" w:hAnsi="宋体" w:hint="eastAsia"/>
        </w:rPr>
        <w:t>，</w:t>
      </w:r>
      <w:r w:rsidRPr="00F25B60">
        <w:rPr>
          <w:rFonts w:ascii="宋体" w:eastAsia="宋体" w:hAnsi="宋体" w:hint="eastAsia"/>
        </w:rPr>
        <w:t>在国家留学基金委网上申请受理时间为</w:t>
      </w:r>
      <w:r w:rsidRPr="00A00787">
        <w:rPr>
          <w:rFonts w:ascii="宋体" w:eastAsia="宋体" w:hAnsi="宋体"/>
          <w:b/>
        </w:rPr>
        <w:t>3月10日至3月31日</w:t>
      </w:r>
      <w:r w:rsidRPr="00F25B60">
        <w:rPr>
          <w:rFonts w:ascii="宋体" w:eastAsia="宋体" w:hAnsi="宋体"/>
        </w:rPr>
        <w:t>，国别区域研究人才支持计划网上申请受理时间为</w:t>
      </w:r>
      <w:r w:rsidRPr="00A00787">
        <w:rPr>
          <w:rFonts w:ascii="宋体" w:eastAsia="宋体" w:hAnsi="宋体"/>
          <w:b/>
        </w:rPr>
        <w:t>3月20日至3月30日</w:t>
      </w:r>
      <w:r w:rsidRPr="00F25B60">
        <w:rPr>
          <w:rFonts w:ascii="宋体" w:eastAsia="宋体" w:hAnsi="宋体"/>
        </w:rPr>
        <w:t>。其他项目申请受理时间以国家留学基金委通知为准。</w:t>
      </w:r>
      <w:r w:rsidR="00A00787" w:rsidRPr="00A00787">
        <w:rPr>
          <w:rFonts w:ascii="宋体" w:eastAsia="宋体" w:hAnsi="宋体" w:hint="eastAsia"/>
          <w:b/>
          <w:u w:val="single"/>
        </w:rPr>
        <w:t>第一批次</w:t>
      </w:r>
      <w:r w:rsidR="00A00787" w:rsidRPr="00A00787">
        <w:rPr>
          <w:rFonts w:ascii="宋体" w:eastAsia="宋体" w:hAnsi="宋体"/>
          <w:b/>
          <w:u w:val="single"/>
        </w:rPr>
        <w:t>申请人须于</w:t>
      </w:r>
      <w:r w:rsidR="00A00787" w:rsidRPr="00A00787">
        <w:rPr>
          <w:rFonts w:ascii="宋体" w:eastAsia="宋体" w:hAnsi="宋体" w:hint="eastAsia"/>
          <w:b/>
          <w:u w:val="single"/>
        </w:rPr>
        <w:t>3月4日</w:t>
      </w:r>
      <w:r w:rsidR="00A00787" w:rsidRPr="00A00787">
        <w:rPr>
          <w:rFonts w:ascii="宋体" w:eastAsia="宋体" w:hAnsi="宋体"/>
          <w:b/>
          <w:u w:val="single"/>
        </w:rPr>
        <w:t>前向所在学院提交初审材料</w:t>
      </w:r>
      <w:r w:rsidR="00A00787">
        <w:rPr>
          <w:rFonts w:ascii="宋体" w:eastAsia="宋体" w:hAnsi="宋体"/>
        </w:rPr>
        <w:t>。</w:t>
      </w:r>
    </w:p>
    <w:p w:rsidR="00F25B60" w:rsidRPr="00F25B60" w:rsidRDefault="00F25B60" w:rsidP="00F25B60">
      <w:pPr>
        <w:spacing w:line="276" w:lineRule="auto"/>
        <w:ind w:firstLineChars="200" w:firstLine="422"/>
        <w:rPr>
          <w:rFonts w:ascii="宋体" w:eastAsia="宋体" w:hAnsi="宋体"/>
        </w:rPr>
      </w:pPr>
      <w:r w:rsidRPr="00F25B60">
        <w:rPr>
          <w:rFonts w:ascii="宋体" w:eastAsia="宋体" w:hAnsi="宋体" w:hint="eastAsia"/>
          <w:b/>
        </w:rPr>
        <w:t>第二批次：</w:t>
      </w:r>
      <w:r w:rsidRPr="00F25B60">
        <w:rPr>
          <w:rFonts w:ascii="宋体" w:eastAsia="宋体" w:hAnsi="宋体" w:hint="eastAsia"/>
        </w:rPr>
        <w:t>包括国家建设高水平大学公派研究生项目（联合培养博士生类别、博士生导师短期出国交流项目）等在国家留学基金委网上申请受理时间为</w:t>
      </w:r>
      <w:r w:rsidRPr="00A00787">
        <w:rPr>
          <w:rFonts w:ascii="宋体" w:eastAsia="宋体" w:hAnsi="宋体"/>
          <w:b/>
        </w:rPr>
        <w:t>5月10日至5月31日</w:t>
      </w:r>
      <w:r w:rsidRPr="00F25B60">
        <w:rPr>
          <w:rFonts w:ascii="宋体" w:eastAsia="宋体" w:hAnsi="宋体"/>
        </w:rPr>
        <w:t>。</w:t>
      </w:r>
      <w:r w:rsidR="00A00787" w:rsidRPr="00A00787">
        <w:rPr>
          <w:rFonts w:ascii="宋体" w:eastAsia="宋体" w:hAnsi="宋体" w:hint="eastAsia"/>
          <w:b/>
          <w:u w:val="single"/>
        </w:rPr>
        <w:t>第二批次</w:t>
      </w:r>
      <w:r w:rsidR="00A00787" w:rsidRPr="00A00787">
        <w:rPr>
          <w:rFonts w:ascii="宋体" w:eastAsia="宋体" w:hAnsi="宋体"/>
          <w:b/>
          <w:u w:val="single"/>
        </w:rPr>
        <w:t>申请人须于</w:t>
      </w:r>
      <w:r w:rsidR="00A00787" w:rsidRPr="00A00787">
        <w:rPr>
          <w:rFonts w:ascii="宋体" w:eastAsia="宋体" w:hAnsi="宋体" w:hint="eastAsia"/>
          <w:b/>
          <w:u w:val="single"/>
        </w:rPr>
        <w:t>4月20日</w:t>
      </w:r>
      <w:r w:rsidR="00A00787" w:rsidRPr="00A00787">
        <w:rPr>
          <w:rFonts w:ascii="宋体" w:eastAsia="宋体" w:hAnsi="宋体"/>
          <w:b/>
          <w:u w:val="single"/>
        </w:rPr>
        <w:t>前向所在学院提交初审材料</w:t>
      </w:r>
      <w:r w:rsidR="00A00787">
        <w:rPr>
          <w:rFonts w:ascii="宋体" w:eastAsia="宋体" w:hAnsi="宋体"/>
        </w:rPr>
        <w:t>。</w:t>
      </w:r>
    </w:p>
    <w:p w:rsidR="00F25B60" w:rsidRDefault="00F25B60" w:rsidP="00DA63D1">
      <w:pPr>
        <w:spacing w:line="276" w:lineRule="auto"/>
        <w:rPr>
          <w:rFonts w:ascii="宋体" w:eastAsia="宋体" w:hAnsi="宋体"/>
          <w:b/>
        </w:rPr>
      </w:pPr>
    </w:p>
    <w:p w:rsidR="00663A39" w:rsidRDefault="00663A39" w:rsidP="00DA63D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</w:t>
      </w:r>
      <w:r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根据</w:t>
      </w:r>
      <w:r>
        <w:rPr>
          <w:rFonts w:ascii="宋体" w:eastAsia="宋体" w:hAnsi="宋体"/>
        </w:rPr>
        <w:t>国家留学</w:t>
      </w:r>
      <w:r>
        <w:rPr>
          <w:rFonts w:ascii="宋体" w:eastAsia="宋体" w:hAnsi="宋体" w:hint="eastAsia"/>
        </w:rPr>
        <w:t>基金委</w:t>
      </w:r>
      <w:r>
        <w:rPr>
          <w:rFonts w:ascii="宋体" w:eastAsia="宋体" w:hAnsi="宋体"/>
        </w:rPr>
        <w:t>最新通知，</w:t>
      </w:r>
      <w:r w:rsidR="00943551" w:rsidRPr="00943551">
        <w:rPr>
          <w:rFonts w:ascii="宋体" w:eastAsia="宋体" w:hAnsi="宋体" w:hint="eastAsia"/>
          <w:b/>
        </w:rPr>
        <w:t>学校</w:t>
      </w:r>
      <w:r w:rsidR="00DA63D1">
        <w:rPr>
          <w:rFonts w:ascii="宋体" w:eastAsia="宋体" w:hAnsi="宋体" w:hint="eastAsia"/>
          <w:b/>
        </w:rPr>
        <w:t>现</w:t>
      </w:r>
      <w:r w:rsidRPr="00943551">
        <w:rPr>
          <w:rFonts w:ascii="宋体" w:eastAsia="宋体" w:hAnsi="宋体"/>
          <w:b/>
        </w:rPr>
        <w:t>发布</w:t>
      </w:r>
      <w:r w:rsidRPr="00943551">
        <w:rPr>
          <w:rFonts w:ascii="宋体" w:eastAsia="宋体" w:hAnsi="宋体"/>
          <w:b/>
          <w:color w:val="FF0000"/>
        </w:rPr>
        <w:t>《</w:t>
      </w:r>
      <w:r w:rsidRPr="00943551">
        <w:rPr>
          <w:rFonts w:ascii="宋体" w:eastAsia="宋体" w:hAnsi="宋体" w:hint="eastAsia"/>
          <w:b/>
          <w:color w:val="FF0000"/>
        </w:rPr>
        <w:t>同济大学2022年</w:t>
      </w:r>
      <w:r w:rsidRPr="00943551">
        <w:rPr>
          <w:rFonts w:ascii="宋体" w:eastAsia="宋体" w:hAnsi="宋体"/>
          <w:b/>
          <w:color w:val="FF0000"/>
        </w:rPr>
        <w:t>国家公派</w:t>
      </w:r>
      <w:r w:rsidRPr="00943551">
        <w:rPr>
          <w:rFonts w:ascii="宋体" w:eastAsia="宋体" w:hAnsi="宋体" w:hint="eastAsia"/>
          <w:b/>
          <w:color w:val="FF0000"/>
        </w:rPr>
        <w:t>研究生</w:t>
      </w:r>
      <w:r w:rsidRPr="00943551">
        <w:rPr>
          <w:rFonts w:ascii="宋体" w:eastAsia="宋体" w:hAnsi="宋体"/>
          <w:b/>
          <w:color w:val="FF0000"/>
        </w:rPr>
        <w:t>项目</w:t>
      </w:r>
      <w:r w:rsidRPr="00943551">
        <w:rPr>
          <w:rFonts w:ascii="宋体" w:eastAsia="宋体" w:hAnsi="宋体" w:hint="eastAsia"/>
          <w:b/>
          <w:color w:val="FF0000"/>
        </w:rPr>
        <w:t>工作</w:t>
      </w:r>
      <w:r w:rsidRPr="00943551">
        <w:rPr>
          <w:rFonts w:ascii="宋体" w:eastAsia="宋体" w:hAnsi="宋体"/>
          <w:b/>
          <w:color w:val="FF0000"/>
        </w:rPr>
        <w:t>手册》</w:t>
      </w:r>
      <w:r w:rsidRPr="00943551">
        <w:rPr>
          <w:rFonts w:ascii="宋体" w:eastAsia="宋体" w:hAnsi="宋体" w:hint="eastAsia"/>
          <w:b/>
          <w:color w:val="FF0000"/>
        </w:rPr>
        <w:t>（含</w:t>
      </w:r>
      <w:r w:rsidR="00943551" w:rsidRPr="00943551">
        <w:rPr>
          <w:rFonts w:ascii="宋体" w:eastAsia="宋体" w:hAnsi="宋体"/>
          <w:b/>
          <w:color w:val="FF0000"/>
        </w:rPr>
        <w:t>附件表格、</w:t>
      </w:r>
      <w:r w:rsidRPr="00943551">
        <w:rPr>
          <w:rFonts w:ascii="宋体" w:eastAsia="宋体" w:hAnsi="宋体"/>
          <w:b/>
          <w:color w:val="FF0000"/>
        </w:rPr>
        <w:t>审核要点</w:t>
      </w:r>
      <w:r w:rsidR="00943551" w:rsidRPr="00943551">
        <w:rPr>
          <w:rFonts w:ascii="宋体" w:eastAsia="宋体" w:hAnsi="宋体" w:hint="eastAsia"/>
          <w:b/>
          <w:color w:val="FF0000"/>
        </w:rPr>
        <w:t>清单</w:t>
      </w:r>
      <w:r w:rsidR="00943551" w:rsidRPr="00943551">
        <w:rPr>
          <w:rFonts w:ascii="宋体" w:eastAsia="宋体" w:hAnsi="宋体"/>
          <w:b/>
          <w:color w:val="FF0000"/>
        </w:rPr>
        <w:t>、汇总表等</w:t>
      </w:r>
      <w:r w:rsidRPr="00943551">
        <w:rPr>
          <w:rFonts w:ascii="宋体" w:eastAsia="宋体" w:hAnsi="宋体" w:hint="eastAsia"/>
          <w:b/>
          <w:color w:val="FF0000"/>
        </w:rPr>
        <w:t>）</w:t>
      </w:r>
      <w:r>
        <w:rPr>
          <w:rFonts w:ascii="宋体" w:eastAsia="宋体" w:hAnsi="宋体" w:hint="eastAsia"/>
        </w:rPr>
        <w:t>，</w:t>
      </w:r>
      <w:r w:rsidRPr="00943551">
        <w:rPr>
          <w:rFonts w:ascii="宋体" w:eastAsia="宋体" w:hAnsi="宋体"/>
          <w:b/>
        </w:rPr>
        <w:t>请申请人及时下载</w:t>
      </w:r>
      <w:r w:rsidRPr="00943551">
        <w:rPr>
          <w:rFonts w:ascii="宋体" w:eastAsia="宋体" w:hAnsi="宋体" w:hint="eastAsia"/>
          <w:b/>
        </w:rPr>
        <w:t>本补充</w:t>
      </w:r>
      <w:r w:rsidRPr="00943551">
        <w:rPr>
          <w:rFonts w:ascii="宋体" w:eastAsia="宋体" w:hAnsi="宋体"/>
          <w:b/>
        </w:rPr>
        <w:t>通知附件，按最</w:t>
      </w:r>
      <w:r w:rsidRPr="00943551">
        <w:rPr>
          <w:rFonts w:ascii="宋体" w:eastAsia="宋体" w:hAnsi="宋体" w:hint="eastAsia"/>
          <w:b/>
        </w:rPr>
        <w:t>新</w:t>
      </w:r>
      <w:r w:rsidRPr="00943551">
        <w:rPr>
          <w:rFonts w:ascii="宋体" w:eastAsia="宋体" w:hAnsi="宋体"/>
          <w:b/>
        </w:rPr>
        <w:t>要求进行申报准备</w:t>
      </w:r>
      <w:r>
        <w:rPr>
          <w:rFonts w:ascii="宋体" w:eastAsia="宋体" w:hAnsi="宋体"/>
        </w:rPr>
        <w:t>。</w:t>
      </w:r>
      <w:r w:rsidRPr="00943551">
        <w:rPr>
          <w:rFonts w:ascii="宋体" w:eastAsia="宋体" w:hAnsi="宋体" w:hint="eastAsia"/>
          <w:b/>
        </w:rPr>
        <w:t>与2021年</w:t>
      </w:r>
      <w:r w:rsidRPr="00943551">
        <w:rPr>
          <w:rFonts w:ascii="宋体" w:eastAsia="宋体" w:hAnsi="宋体"/>
          <w:b/>
        </w:rPr>
        <w:t>不同的部分</w:t>
      </w:r>
      <w:r w:rsidRPr="00943551">
        <w:rPr>
          <w:rFonts w:ascii="宋体" w:eastAsia="宋体" w:hAnsi="宋体" w:hint="eastAsia"/>
          <w:b/>
        </w:rPr>
        <w:t>，</w:t>
      </w:r>
      <w:r w:rsidRPr="00943551">
        <w:rPr>
          <w:rFonts w:ascii="宋体" w:eastAsia="宋体" w:hAnsi="宋体"/>
          <w:b/>
          <w:color w:val="FF0000"/>
        </w:rPr>
        <w:t>已用</w:t>
      </w:r>
      <w:r w:rsidRPr="00943551">
        <w:rPr>
          <w:rFonts w:ascii="宋体" w:eastAsia="宋体" w:hAnsi="宋体" w:hint="eastAsia"/>
          <w:b/>
          <w:color w:val="FF0000"/>
        </w:rPr>
        <w:t>黄色</w:t>
      </w:r>
      <w:r w:rsidRPr="00943551">
        <w:rPr>
          <w:rFonts w:ascii="宋体" w:eastAsia="宋体" w:hAnsi="宋体"/>
          <w:b/>
          <w:color w:val="FF0000"/>
        </w:rPr>
        <w:t>记号标注</w:t>
      </w:r>
      <w:r w:rsidRPr="00943551">
        <w:rPr>
          <w:rFonts w:ascii="宋体" w:eastAsia="宋体" w:hAnsi="宋体"/>
          <w:b/>
        </w:rPr>
        <w:t>，请重点留意</w:t>
      </w:r>
      <w:r>
        <w:rPr>
          <w:rFonts w:ascii="宋体" w:eastAsia="宋体" w:hAnsi="宋体"/>
        </w:rPr>
        <w:t>。</w:t>
      </w:r>
    </w:p>
    <w:p w:rsidR="00A00787" w:rsidRDefault="00A00787" w:rsidP="00DA63D1">
      <w:pPr>
        <w:spacing w:line="276" w:lineRule="auto"/>
        <w:rPr>
          <w:rFonts w:ascii="宋体" w:eastAsia="宋体" w:hAnsi="宋体"/>
        </w:rPr>
      </w:pPr>
    </w:p>
    <w:p w:rsidR="00663A39" w:rsidRDefault="00DA63D1" w:rsidP="00DA63D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</w:t>
      </w:r>
      <w:r w:rsidR="00663A39">
        <w:rPr>
          <w:rFonts w:ascii="宋体" w:eastAsia="宋体" w:hAnsi="宋体"/>
        </w:rPr>
        <w:t>、博士生导师</w:t>
      </w:r>
      <w:r w:rsidR="00663A39">
        <w:rPr>
          <w:rFonts w:ascii="宋体" w:eastAsia="宋体" w:hAnsi="宋体" w:hint="eastAsia"/>
        </w:rPr>
        <w:t>短期出国</w:t>
      </w:r>
      <w:r w:rsidR="00663A39">
        <w:rPr>
          <w:rFonts w:ascii="宋体" w:eastAsia="宋体" w:hAnsi="宋体"/>
        </w:rPr>
        <w:t>交流项目的具体申报要求，将</w:t>
      </w:r>
      <w:r w:rsidR="00663A39">
        <w:rPr>
          <w:rFonts w:ascii="宋体" w:eastAsia="宋体" w:hAnsi="宋体" w:hint="eastAsia"/>
        </w:rPr>
        <w:t>另行</w:t>
      </w:r>
      <w:r w:rsidR="00663A39">
        <w:rPr>
          <w:rFonts w:ascii="宋体" w:eastAsia="宋体" w:hAnsi="宋体"/>
        </w:rPr>
        <w:t>通知各</w:t>
      </w:r>
      <w:r w:rsidR="00663A39">
        <w:rPr>
          <w:rFonts w:ascii="宋体" w:eastAsia="宋体" w:hAnsi="宋体" w:hint="eastAsia"/>
        </w:rPr>
        <w:t>学院</w:t>
      </w:r>
      <w:r w:rsidR="00663A39">
        <w:rPr>
          <w:rFonts w:ascii="宋体" w:eastAsia="宋体" w:hAnsi="宋体"/>
        </w:rPr>
        <w:t>。</w:t>
      </w:r>
    </w:p>
    <w:p w:rsidR="00A00787" w:rsidRDefault="00A00787" w:rsidP="00DA63D1">
      <w:pPr>
        <w:spacing w:line="276" w:lineRule="auto"/>
        <w:rPr>
          <w:rFonts w:ascii="宋体" w:eastAsia="宋体" w:hAnsi="宋体"/>
        </w:rPr>
      </w:pPr>
    </w:p>
    <w:p w:rsidR="00663A39" w:rsidRDefault="00DA63D1" w:rsidP="00DA63D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663A39">
        <w:rPr>
          <w:rFonts w:ascii="宋体" w:eastAsia="宋体" w:hAnsi="宋体"/>
        </w:rPr>
        <w:t>、国家</w:t>
      </w:r>
      <w:r w:rsidR="00663A39">
        <w:rPr>
          <w:rFonts w:ascii="宋体" w:eastAsia="宋体" w:hAnsi="宋体" w:hint="eastAsia"/>
        </w:rPr>
        <w:t>留学</w:t>
      </w:r>
      <w:r w:rsidR="00663A39">
        <w:rPr>
          <w:rFonts w:ascii="宋体" w:eastAsia="宋体" w:hAnsi="宋体"/>
        </w:rPr>
        <w:t>基金委</w:t>
      </w:r>
      <w:r w:rsidR="00943551">
        <w:rPr>
          <w:rFonts w:ascii="宋体" w:eastAsia="宋体" w:hAnsi="宋体" w:hint="eastAsia"/>
        </w:rPr>
        <w:t>网站</w:t>
      </w:r>
      <w:r w:rsidR="00943551">
        <w:rPr>
          <w:rFonts w:ascii="宋体" w:eastAsia="宋体" w:hAnsi="宋体"/>
        </w:rPr>
        <w:t>相关</w:t>
      </w:r>
      <w:r w:rsidR="00663A39">
        <w:rPr>
          <w:rFonts w:ascii="宋体" w:eastAsia="宋体" w:hAnsi="宋体" w:hint="eastAsia"/>
        </w:rPr>
        <w:t>通知</w:t>
      </w:r>
      <w:r w:rsidR="00663A39">
        <w:rPr>
          <w:rFonts w:ascii="宋体" w:eastAsia="宋体" w:hAnsi="宋体"/>
        </w:rPr>
        <w:t>链接：</w:t>
      </w:r>
    </w:p>
    <w:p w:rsidR="00663A39" w:rsidRDefault="00663A39" w:rsidP="00DA63D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、2022年</w:t>
      </w:r>
      <w:r>
        <w:rPr>
          <w:rFonts w:ascii="宋体" w:eastAsia="宋体" w:hAnsi="宋体"/>
        </w:rPr>
        <w:t>国家建设高水平大学公派研究生项目</w:t>
      </w:r>
      <w:r w:rsidR="00943551">
        <w:rPr>
          <w:rFonts w:ascii="宋体" w:eastAsia="宋体" w:hAnsi="宋体" w:hint="eastAsia"/>
        </w:rPr>
        <w:t>专栏</w:t>
      </w:r>
      <w:r w:rsidR="00943551">
        <w:rPr>
          <w:rFonts w:ascii="宋体" w:eastAsia="宋体" w:hAnsi="宋体"/>
        </w:rPr>
        <w:t>：</w:t>
      </w:r>
      <w:hyperlink r:id="rId8" w:history="1">
        <w:r w:rsidR="00943551" w:rsidRPr="00264830">
          <w:rPr>
            <w:rStyle w:val="a3"/>
            <w:rFonts w:ascii="宋体" w:eastAsia="宋体" w:hAnsi="宋体"/>
          </w:rPr>
          <w:t>https://www.csc.edu.cn/chuguo/s/2212</w:t>
        </w:r>
      </w:hyperlink>
      <w:r w:rsidR="00943551">
        <w:rPr>
          <w:rFonts w:ascii="宋体" w:eastAsia="宋体" w:hAnsi="宋体" w:hint="eastAsia"/>
        </w:rPr>
        <w:t>。</w:t>
      </w:r>
    </w:p>
    <w:p w:rsidR="00663A39" w:rsidRDefault="00663A39" w:rsidP="00DA63D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、2022年</w:t>
      </w:r>
      <w:r w:rsidR="00943551">
        <w:rPr>
          <w:rFonts w:ascii="宋体" w:eastAsia="宋体" w:hAnsi="宋体"/>
        </w:rPr>
        <w:t>博士生</w:t>
      </w:r>
      <w:r w:rsidR="00943551">
        <w:rPr>
          <w:rFonts w:ascii="宋体" w:eastAsia="宋体" w:hAnsi="宋体" w:hint="eastAsia"/>
        </w:rPr>
        <w:t>导师</w:t>
      </w:r>
      <w:r>
        <w:rPr>
          <w:rFonts w:ascii="宋体" w:eastAsia="宋体" w:hAnsi="宋体"/>
        </w:rPr>
        <w:t>短期出国交流项目</w:t>
      </w:r>
      <w:r w:rsidR="00943551">
        <w:rPr>
          <w:rFonts w:ascii="宋体" w:eastAsia="宋体" w:hAnsi="宋体" w:hint="eastAsia"/>
        </w:rPr>
        <w:t>：</w:t>
      </w:r>
      <w:hyperlink r:id="rId9" w:history="1">
        <w:r w:rsidR="00943551" w:rsidRPr="00264830">
          <w:rPr>
            <w:rStyle w:val="a3"/>
            <w:rFonts w:ascii="宋体" w:eastAsia="宋体" w:hAnsi="宋体"/>
          </w:rPr>
          <w:t>https://www.csc.edu.cn/chuguo/s/2212</w:t>
        </w:r>
      </w:hyperlink>
      <w:r w:rsidR="00943551">
        <w:rPr>
          <w:rFonts w:ascii="宋体" w:eastAsia="宋体" w:hAnsi="宋体" w:hint="eastAsia"/>
        </w:rPr>
        <w:t>（第</w:t>
      </w:r>
      <w:r w:rsidR="00943551">
        <w:rPr>
          <w:rFonts w:ascii="宋体" w:eastAsia="宋体" w:hAnsi="宋体"/>
        </w:rPr>
        <w:t>五点</w:t>
      </w:r>
      <w:r w:rsidR="00943551">
        <w:rPr>
          <w:rFonts w:ascii="宋体" w:eastAsia="宋体" w:hAnsi="宋体" w:hint="eastAsia"/>
        </w:rPr>
        <w:t>）。</w:t>
      </w:r>
    </w:p>
    <w:p w:rsidR="00663A39" w:rsidRDefault="00663A39" w:rsidP="00DA63D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</w:t>
      </w:r>
      <w:r w:rsidR="00943551" w:rsidRPr="00943551">
        <w:rPr>
          <w:rFonts w:ascii="宋体" w:eastAsia="宋体" w:hAnsi="宋体"/>
        </w:rPr>
        <w:t>2022年艺术类人才培养特别项目专栏</w:t>
      </w:r>
      <w:r w:rsidR="00943551">
        <w:rPr>
          <w:rFonts w:ascii="宋体" w:eastAsia="宋体" w:hAnsi="宋体" w:hint="eastAsia"/>
        </w:rPr>
        <w:t>：</w:t>
      </w:r>
      <w:hyperlink r:id="rId10" w:history="1">
        <w:r w:rsidR="00943551" w:rsidRPr="00264830">
          <w:rPr>
            <w:rStyle w:val="a3"/>
            <w:rFonts w:ascii="宋体" w:eastAsia="宋体" w:hAnsi="宋体"/>
          </w:rPr>
          <w:t>https://www.csc.edu.cn/chuguo/s/2198</w:t>
        </w:r>
      </w:hyperlink>
      <w:r w:rsidR="00943551">
        <w:rPr>
          <w:rFonts w:ascii="宋体" w:eastAsia="宋体" w:hAnsi="宋体" w:hint="eastAsia"/>
        </w:rPr>
        <w:t>。</w:t>
      </w:r>
    </w:p>
    <w:p w:rsidR="00943551" w:rsidRDefault="00943551" w:rsidP="00DA63D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4、</w:t>
      </w:r>
      <w:r w:rsidRPr="00943551">
        <w:rPr>
          <w:rFonts w:ascii="宋体" w:eastAsia="宋体" w:hAnsi="宋体"/>
        </w:rPr>
        <w:t>2022年国际区域问题研究及外语高层次人才培养项目</w:t>
      </w:r>
      <w:r>
        <w:rPr>
          <w:rFonts w:ascii="宋体" w:eastAsia="宋体" w:hAnsi="宋体" w:hint="eastAsia"/>
        </w:rPr>
        <w:t>专栏</w:t>
      </w:r>
      <w:r>
        <w:rPr>
          <w:rFonts w:ascii="宋体" w:eastAsia="宋体" w:hAnsi="宋体"/>
        </w:rPr>
        <w:t>：</w:t>
      </w:r>
      <w:hyperlink r:id="rId11" w:history="1">
        <w:r w:rsidRPr="00264830">
          <w:rPr>
            <w:rStyle w:val="a3"/>
            <w:rFonts w:ascii="宋体" w:eastAsia="宋体" w:hAnsi="宋体"/>
          </w:rPr>
          <w:t>https://www.csc.edu.cn/chuguo/s/2141</w:t>
        </w:r>
      </w:hyperlink>
      <w:r>
        <w:rPr>
          <w:rFonts w:ascii="宋体" w:eastAsia="宋体" w:hAnsi="宋体" w:hint="eastAsia"/>
        </w:rPr>
        <w:t>。</w:t>
      </w:r>
    </w:p>
    <w:p w:rsidR="00943551" w:rsidRDefault="00943551" w:rsidP="00DA63D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、国家公派出国</w:t>
      </w:r>
      <w:r>
        <w:rPr>
          <w:rFonts w:ascii="宋体" w:eastAsia="宋体" w:hAnsi="宋体"/>
        </w:rPr>
        <w:t>留学（</w:t>
      </w:r>
      <w:r w:rsidR="00DA63D1">
        <w:rPr>
          <w:rFonts w:ascii="宋体" w:eastAsia="宋体" w:hAnsi="宋体" w:hint="eastAsia"/>
        </w:rPr>
        <w:t>查看</w:t>
      </w:r>
      <w:r>
        <w:rPr>
          <w:rFonts w:ascii="宋体" w:eastAsia="宋体" w:hAnsi="宋体" w:hint="eastAsia"/>
        </w:rPr>
        <w:t>遴选</w:t>
      </w:r>
      <w:r>
        <w:rPr>
          <w:rFonts w:ascii="宋体" w:eastAsia="宋体" w:hAnsi="宋体"/>
        </w:rPr>
        <w:t>通知、</w:t>
      </w:r>
      <w:r w:rsidR="00DA63D1">
        <w:rPr>
          <w:rFonts w:ascii="宋体" w:eastAsia="宋体" w:hAnsi="宋体" w:hint="eastAsia"/>
        </w:rPr>
        <w:t>项目</w:t>
      </w:r>
      <w:r>
        <w:rPr>
          <w:rFonts w:ascii="宋体" w:eastAsia="宋体" w:hAnsi="宋体"/>
        </w:rPr>
        <w:t>专栏、中外合作奖学金信息</w:t>
      </w:r>
      <w:r w:rsidR="00DA63D1">
        <w:rPr>
          <w:rFonts w:ascii="宋体" w:eastAsia="宋体" w:hAnsi="宋体" w:hint="eastAsia"/>
        </w:rPr>
        <w:t>等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>：</w:t>
      </w:r>
      <w:hyperlink r:id="rId12" w:history="1">
        <w:r w:rsidRPr="00264830">
          <w:rPr>
            <w:rStyle w:val="a3"/>
            <w:rFonts w:ascii="宋体" w:eastAsia="宋体" w:hAnsi="宋体"/>
          </w:rPr>
          <w:t>https://www.csc.edu.cn/chuguo</w:t>
        </w:r>
      </w:hyperlink>
      <w:r>
        <w:rPr>
          <w:rFonts w:ascii="宋体" w:eastAsia="宋体" w:hAnsi="宋体" w:hint="eastAsia"/>
        </w:rPr>
        <w:t>。</w:t>
      </w:r>
    </w:p>
    <w:p w:rsidR="00036063" w:rsidRDefault="00036063" w:rsidP="00DA63D1">
      <w:pPr>
        <w:spacing w:line="276" w:lineRule="auto"/>
        <w:ind w:firstLine="420"/>
        <w:rPr>
          <w:rFonts w:ascii="宋体" w:eastAsia="宋体" w:hAnsi="宋体"/>
        </w:rPr>
      </w:pPr>
    </w:p>
    <w:p w:rsidR="00943551" w:rsidRDefault="00943551" w:rsidP="00DA63D1">
      <w:pPr>
        <w:spacing w:line="276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其他</w:t>
      </w:r>
      <w:r>
        <w:rPr>
          <w:rFonts w:ascii="宋体" w:eastAsia="宋体" w:hAnsi="宋体"/>
        </w:rPr>
        <w:t>未尽事宜，请</w:t>
      </w:r>
      <w:r>
        <w:rPr>
          <w:rFonts w:ascii="宋体" w:eastAsia="宋体" w:hAnsi="宋体" w:hint="eastAsia"/>
        </w:rPr>
        <w:t>查阅</w:t>
      </w:r>
      <w:hyperlink r:id="rId13" w:history="1">
        <w:r w:rsidRPr="00943551">
          <w:rPr>
            <w:rStyle w:val="a3"/>
            <w:rFonts w:ascii="宋体" w:eastAsia="宋体" w:hAnsi="宋体" w:hint="eastAsia"/>
          </w:rPr>
          <w:t>2022年</w:t>
        </w:r>
        <w:r w:rsidRPr="00943551">
          <w:rPr>
            <w:rStyle w:val="a3"/>
            <w:rFonts w:ascii="宋体" w:eastAsia="宋体" w:hAnsi="宋体"/>
          </w:rPr>
          <w:t>实施工作</w:t>
        </w:r>
        <w:r w:rsidRPr="00943551">
          <w:rPr>
            <w:rStyle w:val="a3"/>
            <w:rFonts w:ascii="宋体" w:eastAsia="宋体" w:hAnsi="宋体" w:hint="eastAsia"/>
          </w:rPr>
          <w:t>通知</w:t>
        </w:r>
        <w:r w:rsidRPr="00943551">
          <w:rPr>
            <w:rStyle w:val="a3"/>
            <w:rFonts w:ascii="宋体" w:eastAsia="宋体" w:hAnsi="宋体"/>
          </w:rPr>
          <w:t>中</w:t>
        </w:r>
      </w:hyperlink>
      <w:r w:rsidR="00A00787">
        <w:rPr>
          <w:rFonts w:ascii="宋体" w:eastAsia="宋体" w:hAnsi="宋体" w:hint="eastAsia"/>
        </w:rPr>
        <w:t>“</w:t>
      </w:r>
      <w:r>
        <w:rPr>
          <w:rFonts w:ascii="宋体" w:eastAsia="宋体" w:hAnsi="宋体" w:hint="eastAsia"/>
        </w:rPr>
        <w:t>项目信息</w:t>
      </w:r>
      <w:r>
        <w:rPr>
          <w:rFonts w:ascii="宋体" w:eastAsia="宋体" w:hAnsi="宋体"/>
        </w:rPr>
        <w:t>及咨询方式</w:t>
      </w:r>
      <w:r w:rsidR="00A00787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与各</w:t>
      </w:r>
      <w:r>
        <w:rPr>
          <w:rFonts w:ascii="宋体" w:eastAsia="宋体" w:hAnsi="宋体" w:hint="eastAsia"/>
        </w:rPr>
        <w:t>学院</w:t>
      </w:r>
      <w:r>
        <w:rPr>
          <w:rFonts w:ascii="宋体" w:eastAsia="宋体" w:hAnsi="宋体"/>
        </w:rPr>
        <w:t>国家公派项目负责老师或研究生院国际办</w:t>
      </w:r>
      <w:r w:rsidR="00DA63D1">
        <w:rPr>
          <w:rFonts w:ascii="宋体" w:eastAsia="宋体" w:hAnsi="宋体" w:hint="eastAsia"/>
        </w:rPr>
        <w:t>及时</w:t>
      </w:r>
      <w:r>
        <w:rPr>
          <w:rFonts w:ascii="宋体" w:eastAsia="宋体" w:hAnsi="宋体" w:hint="eastAsia"/>
        </w:rPr>
        <w:t>联系</w:t>
      </w:r>
      <w:r>
        <w:rPr>
          <w:rFonts w:ascii="宋体" w:eastAsia="宋体" w:hAnsi="宋体"/>
        </w:rPr>
        <w:t>。</w:t>
      </w:r>
    </w:p>
    <w:p w:rsidR="00943551" w:rsidRDefault="00943551" w:rsidP="00DA63D1">
      <w:pPr>
        <w:spacing w:line="276" w:lineRule="auto"/>
        <w:rPr>
          <w:rFonts w:ascii="宋体" w:eastAsia="宋体" w:hAnsi="宋体"/>
        </w:rPr>
      </w:pPr>
    </w:p>
    <w:p w:rsidR="00943551" w:rsidRDefault="00943551" w:rsidP="00E47C2E">
      <w:pPr>
        <w:spacing w:line="276" w:lineRule="auto"/>
        <w:ind w:firstLineChars="3510" w:firstLine="7371"/>
        <w:rPr>
          <w:rFonts w:ascii="宋体" w:eastAsia="宋体" w:hAnsi="宋体"/>
        </w:rPr>
      </w:pPr>
      <w:bookmarkStart w:id="0" w:name="_GoBack"/>
      <w:r>
        <w:rPr>
          <w:rFonts w:ascii="宋体" w:eastAsia="宋体" w:hAnsi="宋体" w:hint="eastAsia"/>
        </w:rPr>
        <w:t>研究生院</w:t>
      </w:r>
    </w:p>
    <w:p w:rsidR="00943551" w:rsidRPr="00943551" w:rsidRDefault="00943551" w:rsidP="00E47C2E">
      <w:pPr>
        <w:spacing w:line="276" w:lineRule="auto"/>
        <w:ind w:firstLineChars="3510" w:firstLine="737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2022年2月</w:t>
      </w:r>
      <w:r w:rsidR="008125E7">
        <w:rPr>
          <w:rFonts w:ascii="宋体" w:eastAsia="宋体" w:hAnsi="宋体" w:hint="eastAsia"/>
        </w:rPr>
        <w:t>24</w:t>
      </w:r>
      <w:r>
        <w:rPr>
          <w:rFonts w:ascii="宋体" w:eastAsia="宋体" w:hAnsi="宋体" w:hint="eastAsia"/>
        </w:rPr>
        <w:t>日</w:t>
      </w:r>
      <w:bookmarkEnd w:id="0"/>
    </w:p>
    <w:sectPr w:rsidR="00943551" w:rsidRPr="00943551" w:rsidSect="00DA63D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B04" w:rsidRDefault="00476B04" w:rsidP="00C15B3D">
      <w:r>
        <w:separator/>
      </w:r>
    </w:p>
  </w:endnote>
  <w:endnote w:type="continuationSeparator" w:id="0">
    <w:p w:rsidR="00476B04" w:rsidRDefault="00476B04" w:rsidP="00C1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B04" w:rsidRDefault="00476B04" w:rsidP="00C15B3D">
      <w:r>
        <w:separator/>
      </w:r>
    </w:p>
  </w:footnote>
  <w:footnote w:type="continuationSeparator" w:id="0">
    <w:p w:rsidR="00476B04" w:rsidRDefault="00476B04" w:rsidP="00C1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59"/>
    <w:rsid w:val="0002473E"/>
    <w:rsid w:val="00036063"/>
    <w:rsid w:val="00136864"/>
    <w:rsid w:val="00157B16"/>
    <w:rsid w:val="002D17F7"/>
    <w:rsid w:val="0031238A"/>
    <w:rsid w:val="004438CD"/>
    <w:rsid w:val="00476B04"/>
    <w:rsid w:val="00485FFE"/>
    <w:rsid w:val="004A05EF"/>
    <w:rsid w:val="00507334"/>
    <w:rsid w:val="005E7F5B"/>
    <w:rsid w:val="00663A39"/>
    <w:rsid w:val="00663C85"/>
    <w:rsid w:val="007A1D90"/>
    <w:rsid w:val="008125E7"/>
    <w:rsid w:val="008732B5"/>
    <w:rsid w:val="00897BCA"/>
    <w:rsid w:val="00943551"/>
    <w:rsid w:val="009B2270"/>
    <w:rsid w:val="00A00787"/>
    <w:rsid w:val="00B06720"/>
    <w:rsid w:val="00C05CAE"/>
    <w:rsid w:val="00C15B3D"/>
    <w:rsid w:val="00CA7C59"/>
    <w:rsid w:val="00DA63D1"/>
    <w:rsid w:val="00E47C2E"/>
    <w:rsid w:val="00F15B2B"/>
    <w:rsid w:val="00F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F727E"/>
  <w15:chartTrackingRefBased/>
  <w15:docId w15:val="{9853F316-8D97-4384-A635-220A10A4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6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55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15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5B3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5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5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.edu.cn/chuguo/s/2212" TargetMode="External"/><Relationship Id="rId13" Type="http://schemas.openxmlformats.org/officeDocument/2006/relationships/hyperlink" Target="https://gs.tongji.edu.cn/info/1092/281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s.tongji.edu.cn/info/1092/2809.htm" TargetMode="External"/><Relationship Id="rId12" Type="http://schemas.openxmlformats.org/officeDocument/2006/relationships/hyperlink" Target="https://www.csc.edu.cn/chugu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s.tongji.edu.cn/info/1092/2811.htm" TargetMode="External"/><Relationship Id="rId11" Type="http://schemas.openxmlformats.org/officeDocument/2006/relationships/hyperlink" Target="https://www.csc.edu.cn/chuguo/s/214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csc.edu.cn/chuguo/s/21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sc.edu.cn/chuguo/s/22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沈夕希</dc:creator>
  <cp:keywords/>
  <dc:description/>
  <cp:lastModifiedBy>沈夕希</cp:lastModifiedBy>
  <cp:revision>14</cp:revision>
  <dcterms:created xsi:type="dcterms:W3CDTF">2022-02-23T07:57:00Z</dcterms:created>
  <dcterms:modified xsi:type="dcterms:W3CDTF">2022-02-24T05:52:00Z</dcterms:modified>
</cp:coreProperties>
</file>